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ACFD4A" w14:textId="22013727" w:rsidR="0078163D" w:rsidRPr="001040CA" w:rsidRDefault="000D59B8" w:rsidP="0078163D">
      <w:pPr>
        <w:spacing w:after="0"/>
        <w:jc w:val="right"/>
        <w:rPr>
          <w:rFonts w:ascii="Calibri" w:hAnsi="Calibri" w:cs="Calibri"/>
          <w:b/>
          <w:bCs/>
          <w:sz w:val="20"/>
          <w:szCs w:val="20"/>
        </w:rPr>
      </w:pPr>
      <w:r w:rsidRPr="0003422C"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="0003422C" w:rsidRPr="0003422C">
        <w:rPr>
          <w:b/>
          <w:bCs/>
          <w:sz w:val="24"/>
          <w:szCs w:val="24"/>
        </w:rPr>
        <w:t xml:space="preserve">    </w:t>
      </w:r>
      <w:r w:rsidR="0078163D" w:rsidRPr="001040CA">
        <w:rPr>
          <w:rFonts w:ascii="Calibri" w:hAnsi="Calibri"/>
          <w:b/>
          <w:bCs/>
          <w:sz w:val="20"/>
          <w:szCs w:val="20"/>
        </w:rPr>
        <w:t xml:space="preserve">Załącznik nr </w:t>
      </w:r>
      <w:r w:rsidR="00F01D2F">
        <w:rPr>
          <w:rFonts w:ascii="Calibri" w:hAnsi="Calibri"/>
          <w:b/>
          <w:bCs/>
          <w:sz w:val="20"/>
        </w:rPr>
        <w:t>8</w:t>
      </w:r>
    </w:p>
    <w:p w14:paraId="167DF141" w14:textId="77777777" w:rsidR="0078163D" w:rsidRPr="001040CA" w:rsidRDefault="0078163D" w:rsidP="0078163D">
      <w:pPr>
        <w:spacing w:after="0"/>
        <w:jc w:val="right"/>
        <w:rPr>
          <w:rFonts w:ascii="Calibri" w:hAnsi="Calibri" w:cs="Calibri"/>
          <w:sz w:val="20"/>
          <w:szCs w:val="20"/>
        </w:rPr>
      </w:pPr>
      <w:r w:rsidRPr="001040CA">
        <w:rPr>
          <w:rFonts w:ascii="Calibri" w:hAnsi="Calibri"/>
          <w:sz w:val="20"/>
          <w:szCs w:val="20"/>
        </w:rPr>
        <w:t>do Protokołu z XX posiedzenia Polsko-Ukraińskiej Komisji do Spraw Wód Granicznych</w:t>
      </w:r>
    </w:p>
    <w:p w14:paraId="064E1BDF" w14:textId="789CF744" w:rsidR="006E342E" w:rsidRPr="00326E3F" w:rsidRDefault="0078163D" w:rsidP="0078163D">
      <w:pPr>
        <w:spacing w:after="0"/>
        <w:jc w:val="right"/>
        <w:rPr>
          <w:b/>
          <w:bCs/>
          <w:sz w:val="24"/>
          <w:szCs w:val="24"/>
        </w:rPr>
      </w:pPr>
      <w:r w:rsidRPr="001040CA">
        <w:rPr>
          <w:rFonts w:ascii="Calibri" w:hAnsi="Calibri"/>
          <w:sz w:val="20"/>
          <w:szCs w:val="20"/>
        </w:rPr>
        <w:t>Rzeszów (Rzeczpospolita Polska), 14-15 grudnia 2022 r.</w:t>
      </w:r>
    </w:p>
    <w:p w14:paraId="13F01919" w14:textId="77777777" w:rsidR="006E342E" w:rsidRDefault="006E342E" w:rsidP="002D672E"/>
    <w:p w14:paraId="277D074D" w14:textId="7D8FE278" w:rsidR="00521459" w:rsidRPr="00FE136C" w:rsidRDefault="000235F9" w:rsidP="0003422C">
      <w:pPr>
        <w:jc w:val="center"/>
      </w:pPr>
      <w:r w:rsidRPr="00FE136C">
        <w:t xml:space="preserve">Współpraca </w:t>
      </w:r>
      <w:r w:rsidR="00FE136C">
        <w:t xml:space="preserve">Polsko – Ukraińskiej Grupy Roboczej ds. </w:t>
      </w:r>
      <w:r w:rsidRPr="00FE136C">
        <w:t>hydrometeorologii i hydrogeologii</w:t>
      </w:r>
    </w:p>
    <w:p w14:paraId="14AF4C15" w14:textId="77777777" w:rsidR="00B86B35" w:rsidRPr="00B86B35" w:rsidRDefault="00FE136C" w:rsidP="00C4663B">
      <w:pPr>
        <w:jc w:val="center"/>
        <w:rPr>
          <w:rFonts w:cstheme="minorHAnsi"/>
          <w:b/>
          <w:bCs/>
          <w:sz w:val="32"/>
          <w:szCs w:val="32"/>
        </w:rPr>
      </w:pPr>
      <w:r w:rsidRPr="00B86B35">
        <w:rPr>
          <w:rFonts w:cstheme="minorHAnsi"/>
          <w:b/>
          <w:bCs/>
          <w:sz w:val="32"/>
          <w:szCs w:val="32"/>
        </w:rPr>
        <w:t xml:space="preserve">Sprawozdanie </w:t>
      </w:r>
    </w:p>
    <w:p w14:paraId="09D44F30" w14:textId="079C7449" w:rsidR="00D42E00" w:rsidRPr="007E5AC9" w:rsidRDefault="00C4663B" w:rsidP="00C4663B">
      <w:pPr>
        <w:jc w:val="center"/>
        <w:rPr>
          <w:rFonts w:cstheme="minorHAnsi"/>
          <w:b/>
          <w:bCs/>
          <w:color w:val="0D0D0D" w:themeColor="text1" w:themeTint="F2"/>
          <w:sz w:val="24"/>
          <w:szCs w:val="24"/>
        </w:rPr>
      </w:pPr>
      <w:r w:rsidRPr="00B86B35">
        <w:rPr>
          <w:rFonts w:cstheme="minorHAnsi"/>
          <w:b/>
          <w:bCs/>
          <w:sz w:val="24"/>
          <w:szCs w:val="24"/>
        </w:rPr>
        <w:t xml:space="preserve">z pracy </w:t>
      </w:r>
      <w:r w:rsidR="00FE136C" w:rsidRPr="00B86B35">
        <w:rPr>
          <w:rFonts w:cstheme="minorHAnsi"/>
          <w:b/>
          <w:bCs/>
          <w:sz w:val="24"/>
          <w:szCs w:val="24"/>
        </w:rPr>
        <w:t>Grupy</w:t>
      </w:r>
      <w:r w:rsidRPr="00B86B35">
        <w:rPr>
          <w:rFonts w:cstheme="minorHAnsi"/>
          <w:b/>
          <w:bCs/>
          <w:sz w:val="24"/>
          <w:szCs w:val="24"/>
        </w:rPr>
        <w:t xml:space="preserve"> Roboczej </w:t>
      </w:r>
      <w:r w:rsidR="008856A4">
        <w:rPr>
          <w:rFonts w:cstheme="minorHAnsi"/>
          <w:b/>
          <w:bCs/>
          <w:sz w:val="24"/>
          <w:szCs w:val="24"/>
        </w:rPr>
        <w:t>HH ds.</w:t>
      </w:r>
      <w:r w:rsidRPr="00B86B35">
        <w:rPr>
          <w:rFonts w:cstheme="minorHAnsi"/>
          <w:b/>
          <w:bCs/>
          <w:sz w:val="24"/>
          <w:szCs w:val="24"/>
        </w:rPr>
        <w:t xml:space="preserve"> hydrometeorologii i hydrogeologii</w:t>
      </w:r>
      <w:r w:rsidR="00FE136C" w:rsidRPr="00B86B35">
        <w:rPr>
          <w:rFonts w:cstheme="minorHAnsi"/>
          <w:b/>
          <w:bCs/>
          <w:sz w:val="24"/>
          <w:szCs w:val="24"/>
        </w:rPr>
        <w:t xml:space="preserve"> </w:t>
      </w:r>
      <w:r w:rsidR="005F6867">
        <w:rPr>
          <w:rFonts w:cstheme="minorHAnsi"/>
          <w:b/>
          <w:bCs/>
          <w:sz w:val="24"/>
          <w:szCs w:val="24"/>
        </w:rPr>
        <w:t>za</w:t>
      </w:r>
      <w:r w:rsidR="00010DF1">
        <w:rPr>
          <w:rFonts w:cstheme="minorHAnsi"/>
          <w:b/>
          <w:bCs/>
          <w:sz w:val="24"/>
          <w:szCs w:val="24"/>
        </w:rPr>
        <w:t xml:space="preserve"> </w:t>
      </w:r>
      <w:r w:rsidR="005F6867">
        <w:rPr>
          <w:rFonts w:cstheme="minorHAnsi"/>
          <w:b/>
          <w:bCs/>
          <w:sz w:val="24"/>
          <w:szCs w:val="24"/>
        </w:rPr>
        <w:t>2022</w:t>
      </w:r>
      <w:r w:rsidR="00010DF1">
        <w:rPr>
          <w:rFonts w:cstheme="minorHAnsi"/>
          <w:b/>
          <w:bCs/>
          <w:sz w:val="24"/>
          <w:szCs w:val="24"/>
        </w:rPr>
        <w:t xml:space="preserve"> rok</w:t>
      </w:r>
      <w:r w:rsidR="005F6867">
        <w:rPr>
          <w:rFonts w:cstheme="minorHAnsi"/>
          <w:b/>
          <w:bCs/>
          <w:sz w:val="24"/>
          <w:szCs w:val="24"/>
        </w:rPr>
        <w:t>:</w:t>
      </w:r>
    </w:p>
    <w:p w14:paraId="65CE3D4C" w14:textId="77777777" w:rsidR="000E66F3" w:rsidRPr="007E5AC9" w:rsidRDefault="000E66F3" w:rsidP="00C4663B">
      <w:pPr>
        <w:jc w:val="center"/>
        <w:rPr>
          <w:rFonts w:cstheme="minorHAnsi"/>
          <w:b/>
          <w:bCs/>
          <w:color w:val="0D0D0D" w:themeColor="text1" w:themeTint="F2"/>
          <w:sz w:val="24"/>
          <w:szCs w:val="24"/>
        </w:rPr>
      </w:pPr>
    </w:p>
    <w:p w14:paraId="00A9A736" w14:textId="694005F3" w:rsidR="00C4663B" w:rsidRDefault="00C4663B" w:rsidP="00C4663B">
      <w:pPr>
        <w:pStyle w:val="Akapitzlist"/>
        <w:numPr>
          <w:ilvl w:val="0"/>
          <w:numId w:val="9"/>
        </w:numPr>
        <w:rPr>
          <w:rFonts w:cstheme="minorHAnsi"/>
          <w:b/>
          <w:bCs/>
        </w:rPr>
      </w:pPr>
      <w:r w:rsidRPr="00B86B35">
        <w:rPr>
          <w:rFonts w:cstheme="minorHAnsi"/>
          <w:b/>
          <w:bCs/>
        </w:rPr>
        <w:t>Praca Grupy HH przebiegła na podstawie:</w:t>
      </w:r>
    </w:p>
    <w:p w14:paraId="410EEEBE" w14:textId="77777777" w:rsidR="00B86B35" w:rsidRDefault="00B86B35" w:rsidP="00B86B35">
      <w:pPr>
        <w:pStyle w:val="Akapitzlist"/>
        <w:ind w:left="1080"/>
        <w:rPr>
          <w:rFonts w:cstheme="minorHAnsi"/>
        </w:rPr>
      </w:pPr>
      <w:r>
        <w:rPr>
          <w:rFonts w:cstheme="minorHAnsi"/>
        </w:rPr>
        <w:t>- Regulaminu Grupy HH,</w:t>
      </w:r>
    </w:p>
    <w:p w14:paraId="58312680" w14:textId="0532466C" w:rsidR="00B86B35" w:rsidRDefault="00B86B35" w:rsidP="00B86B35">
      <w:pPr>
        <w:pStyle w:val="Akapitzlist"/>
        <w:ind w:left="1080"/>
        <w:rPr>
          <w:rFonts w:cstheme="minorHAnsi"/>
        </w:rPr>
      </w:pPr>
      <w:r w:rsidRPr="00B86B35">
        <w:rPr>
          <w:rFonts w:cstheme="minorHAnsi"/>
        </w:rPr>
        <w:t>- zatwierdzonego przez Komisję planu pracy Grupy HH.</w:t>
      </w:r>
    </w:p>
    <w:p w14:paraId="74C45607" w14:textId="77777777" w:rsidR="00B86B35" w:rsidRPr="00B86B35" w:rsidRDefault="00B86B35" w:rsidP="00B86B35">
      <w:pPr>
        <w:pStyle w:val="Akapitzlist"/>
        <w:ind w:left="1080"/>
        <w:rPr>
          <w:rFonts w:cstheme="minorHAnsi"/>
          <w:b/>
          <w:bCs/>
        </w:rPr>
      </w:pPr>
    </w:p>
    <w:p w14:paraId="0099CAD4" w14:textId="2B253E9C" w:rsidR="00C4663B" w:rsidRPr="00B86B35" w:rsidRDefault="00B86B35" w:rsidP="00C4663B">
      <w:pPr>
        <w:pStyle w:val="Akapitzlist"/>
        <w:numPr>
          <w:ilvl w:val="0"/>
          <w:numId w:val="9"/>
        </w:numPr>
        <w:rPr>
          <w:rFonts w:cstheme="minorHAnsi"/>
          <w:b/>
          <w:bCs/>
        </w:rPr>
      </w:pPr>
      <w:r w:rsidRPr="00B86B35">
        <w:rPr>
          <w:rFonts w:cstheme="minorHAnsi"/>
          <w:b/>
          <w:bCs/>
        </w:rPr>
        <w:t>Realizacja zadań</w:t>
      </w:r>
      <w:r>
        <w:rPr>
          <w:rFonts w:cstheme="minorHAnsi"/>
          <w:b/>
          <w:bCs/>
        </w:rPr>
        <w:t>:</w:t>
      </w:r>
    </w:p>
    <w:p w14:paraId="04792771" w14:textId="2FA7527A" w:rsidR="00D42E00" w:rsidRPr="00D42E00" w:rsidRDefault="00D42A3D" w:rsidP="00ED65FC">
      <w:pPr>
        <w:ind w:firstLine="360"/>
        <w:jc w:val="both"/>
        <w:rPr>
          <w:rFonts w:cstheme="minorHAnsi"/>
          <w:szCs w:val="24"/>
        </w:rPr>
      </w:pPr>
      <w:r w:rsidRPr="00D42E00">
        <w:rPr>
          <w:rFonts w:cstheme="minorHAnsi"/>
          <w:szCs w:val="24"/>
        </w:rPr>
        <w:t>W roku 202</w:t>
      </w:r>
      <w:r w:rsidR="00E549A6">
        <w:rPr>
          <w:rFonts w:cstheme="minorHAnsi"/>
          <w:szCs w:val="24"/>
        </w:rPr>
        <w:t>2</w:t>
      </w:r>
      <w:r w:rsidRPr="00D42E00">
        <w:rPr>
          <w:rFonts w:cstheme="minorHAnsi"/>
          <w:szCs w:val="24"/>
        </w:rPr>
        <w:t xml:space="preserve"> spotkanie Grupy Roboczej ds. Hydrometeorologii i Hydrogeologii nie odbyło się</w:t>
      </w:r>
      <w:r>
        <w:rPr>
          <w:rFonts w:cstheme="minorHAnsi"/>
          <w:szCs w:val="24"/>
        </w:rPr>
        <w:t xml:space="preserve">, niemniej jednak </w:t>
      </w:r>
      <w:r w:rsidR="00D42E00">
        <w:rPr>
          <w:rFonts w:cstheme="minorHAnsi"/>
          <w:szCs w:val="24"/>
        </w:rPr>
        <w:t>Grupa HH po stronie Polskiej informuje o:</w:t>
      </w:r>
    </w:p>
    <w:p w14:paraId="037F27EA" w14:textId="5685C4A7" w:rsidR="00250525" w:rsidRPr="00991A56" w:rsidRDefault="00C33BC6" w:rsidP="00991A56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>
        <w:rPr>
          <w:rFonts w:cstheme="minorHAnsi"/>
        </w:rPr>
        <w:t>Wymiana operacyjnych danych hydrologiczno-meteorologicznych pomiędzy stron</w:t>
      </w:r>
      <w:r w:rsidR="00A167B7">
        <w:rPr>
          <w:rFonts w:cstheme="minorHAnsi"/>
        </w:rPr>
        <w:t>ą</w:t>
      </w:r>
      <w:r>
        <w:rPr>
          <w:rFonts w:cstheme="minorHAnsi"/>
        </w:rPr>
        <w:t xml:space="preserve"> polską </w:t>
      </w:r>
      <w:r w:rsidR="000B1F82">
        <w:rPr>
          <w:rFonts w:cstheme="minorHAnsi"/>
        </w:rPr>
        <w:t>i</w:t>
      </w:r>
      <w:r w:rsidR="00B9149D">
        <w:rPr>
          <w:rFonts w:cstheme="minorHAnsi"/>
        </w:rPr>
        <w:t> </w:t>
      </w:r>
      <w:r>
        <w:rPr>
          <w:rFonts w:cstheme="minorHAnsi"/>
        </w:rPr>
        <w:t xml:space="preserve"> ukraińską przebiegła</w:t>
      </w:r>
      <w:r w:rsidR="00CB6911">
        <w:rPr>
          <w:rFonts w:cstheme="minorHAnsi"/>
        </w:rPr>
        <w:t xml:space="preserve"> </w:t>
      </w:r>
      <w:r w:rsidR="00CB6911" w:rsidRPr="0074041D">
        <w:rPr>
          <w:rFonts w:cstheme="minorHAnsi"/>
        </w:rPr>
        <w:t>bez zmian</w:t>
      </w:r>
      <w:r w:rsidRPr="0074041D">
        <w:rPr>
          <w:rFonts w:cstheme="minorHAnsi"/>
        </w:rPr>
        <w:t>.</w:t>
      </w:r>
      <w:r w:rsidR="00D62A01" w:rsidRPr="0074041D">
        <w:rPr>
          <w:rFonts w:cstheme="minorHAnsi"/>
        </w:rPr>
        <w:t xml:space="preserve"> </w:t>
      </w:r>
      <w:r w:rsidR="00884C57">
        <w:rPr>
          <w:rFonts w:cstheme="minorHAnsi"/>
        </w:rPr>
        <w:t>Wykaz</w:t>
      </w:r>
      <w:r>
        <w:rPr>
          <w:rFonts w:cstheme="minorHAnsi"/>
        </w:rPr>
        <w:t xml:space="preserve"> danych</w:t>
      </w:r>
      <w:r w:rsidR="00D62A01">
        <w:rPr>
          <w:rFonts w:cstheme="minorHAnsi"/>
        </w:rPr>
        <w:t xml:space="preserve"> przedstawia</w:t>
      </w:r>
      <w:r w:rsidR="00C4663B">
        <w:rPr>
          <w:rFonts w:cstheme="minorHAnsi"/>
        </w:rPr>
        <w:t xml:space="preserve"> załącznik nr </w:t>
      </w:r>
      <w:r w:rsidR="000A6397">
        <w:rPr>
          <w:rFonts w:cstheme="minorHAnsi"/>
        </w:rPr>
        <w:t>8a</w:t>
      </w:r>
      <w:r w:rsidR="003D7E6F">
        <w:rPr>
          <w:rFonts w:cstheme="minorHAnsi"/>
        </w:rPr>
        <w:t>.</w:t>
      </w:r>
    </w:p>
    <w:p w14:paraId="73BA73F2" w14:textId="02D51CCD" w:rsidR="00D8625A" w:rsidRPr="00D8625A" w:rsidRDefault="00991A56" w:rsidP="00D8625A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D42E00">
        <w:rPr>
          <w:rFonts w:cstheme="minorHAnsi"/>
          <w:bCs/>
        </w:rPr>
        <w:t>Wymian</w:t>
      </w:r>
      <w:r>
        <w:rPr>
          <w:rFonts w:cstheme="minorHAnsi"/>
          <w:bCs/>
        </w:rPr>
        <w:t>a</w:t>
      </w:r>
      <w:r w:rsidRPr="00D42E00">
        <w:rPr>
          <w:rFonts w:cstheme="minorHAnsi"/>
          <w:bCs/>
        </w:rPr>
        <w:t xml:space="preserve"> danych pomiarowo-obserwacyjnych potrzebn</w:t>
      </w:r>
      <w:r>
        <w:rPr>
          <w:rFonts w:cstheme="minorHAnsi"/>
          <w:bCs/>
        </w:rPr>
        <w:t>a</w:t>
      </w:r>
      <w:r w:rsidRPr="00D42E00">
        <w:rPr>
          <w:rFonts w:cstheme="minorHAnsi"/>
          <w:bCs/>
        </w:rPr>
        <w:t xml:space="preserve"> do opracowania bilansu wodnego </w:t>
      </w:r>
      <w:r>
        <w:rPr>
          <w:rFonts w:cstheme="minorHAnsi"/>
          <w:bCs/>
        </w:rPr>
        <w:t xml:space="preserve">przebiegła </w:t>
      </w:r>
      <w:r w:rsidR="00EA2C44">
        <w:rPr>
          <w:rFonts w:cstheme="minorHAnsi"/>
          <w:bCs/>
        </w:rPr>
        <w:t>zgodnie z planem</w:t>
      </w:r>
      <w:r>
        <w:rPr>
          <w:rFonts w:cstheme="minorHAnsi"/>
          <w:bCs/>
        </w:rPr>
        <w:t xml:space="preserve">. </w:t>
      </w:r>
      <w:r w:rsidRPr="00D42E00">
        <w:rPr>
          <w:rFonts w:cstheme="minorHAnsi"/>
          <w:bCs/>
        </w:rPr>
        <w:t>Zarówno strona ukraińska jak i polska przekazywały dane zgodnie z ustalonymi terminami</w:t>
      </w:r>
      <w:r w:rsidR="0011792F">
        <w:rPr>
          <w:rFonts w:cstheme="minorHAnsi"/>
          <w:bCs/>
        </w:rPr>
        <w:t>, w okresach kwartalnych</w:t>
      </w:r>
      <w:r w:rsidRPr="00D42E00">
        <w:rPr>
          <w:rFonts w:cstheme="minorHAnsi"/>
          <w:bCs/>
        </w:rPr>
        <w:t>.</w:t>
      </w:r>
      <w:r>
        <w:rPr>
          <w:rFonts w:cstheme="minorHAnsi"/>
          <w:bCs/>
        </w:rPr>
        <w:t xml:space="preserve"> </w:t>
      </w:r>
      <w:r w:rsidR="003D7E6F">
        <w:rPr>
          <w:rFonts w:cstheme="minorHAnsi"/>
          <w:bCs/>
        </w:rPr>
        <w:t>Wymianę</w:t>
      </w:r>
      <w:r>
        <w:rPr>
          <w:rFonts w:cstheme="minorHAnsi"/>
          <w:bCs/>
        </w:rPr>
        <w:t xml:space="preserve"> danych</w:t>
      </w:r>
      <w:r w:rsidR="00EF71A6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przedstawia załącznik nr </w:t>
      </w:r>
      <w:r w:rsidR="000A6397">
        <w:rPr>
          <w:rFonts w:cstheme="minorHAnsi"/>
          <w:bCs/>
        </w:rPr>
        <w:t>8b</w:t>
      </w:r>
      <w:r w:rsidR="0051390C">
        <w:rPr>
          <w:rFonts w:cstheme="minorHAnsi"/>
          <w:bCs/>
        </w:rPr>
        <w:t>.</w:t>
      </w:r>
    </w:p>
    <w:p w14:paraId="4B63CD03" w14:textId="5E1A5F7C" w:rsidR="00C53741" w:rsidRPr="00C53741" w:rsidRDefault="00C53741" w:rsidP="00C53741">
      <w:pPr>
        <w:pStyle w:val="Tekstpodstawowy"/>
        <w:numPr>
          <w:ilvl w:val="0"/>
          <w:numId w:val="5"/>
        </w:numPr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C53741">
        <w:rPr>
          <w:rFonts w:asciiTheme="minorHAnsi" w:hAnsiTheme="minorHAnsi" w:cstheme="minorHAnsi"/>
          <w:b w:val="0"/>
          <w:sz w:val="22"/>
          <w:szCs w:val="22"/>
        </w:rPr>
        <w:t>Obliczono stany i przepływy charakterystyczne z roku 20</w:t>
      </w:r>
      <w:r>
        <w:rPr>
          <w:rFonts w:asciiTheme="minorHAnsi" w:hAnsiTheme="minorHAnsi" w:cstheme="minorHAnsi"/>
          <w:b w:val="0"/>
          <w:sz w:val="22"/>
          <w:szCs w:val="22"/>
        </w:rPr>
        <w:t>21</w:t>
      </w:r>
      <w:r w:rsidRPr="00C53741">
        <w:rPr>
          <w:rFonts w:asciiTheme="minorHAnsi" w:hAnsiTheme="minorHAnsi" w:cstheme="minorHAnsi"/>
          <w:b w:val="0"/>
          <w:sz w:val="22"/>
          <w:szCs w:val="22"/>
        </w:rPr>
        <w:t xml:space="preserve"> ze stacji wodowskazowych zlokalizowanych na granicznym odcinku Bugu i podano w tabeli w porównaniu z charakterystykami z okresu wieloletniego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zgodnie z załącznikiem nr </w:t>
      </w:r>
      <w:r w:rsidR="000A6397">
        <w:rPr>
          <w:rFonts w:asciiTheme="minorHAnsi" w:hAnsiTheme="minorHAnsi" w:cstheme="minorHAnsi"/>
          <w:b w:val="0"/>
          <w:sz w:val="22"/>
          <w:szCs w:val="22"/>
        </w:rPr>
        <w:t>8b</w:t>
      </w:r>
      <w:r>
        <w:rPr>
          <w:rFonts w:asciiTheme="minorHAnsi" w:hAnsiTheme="minorHAnsi" w:cstheme="minorHAnsi"/>
          <w:b w:val="0"/>
          <w:sz w:val="22"/>
          <w:szCs w:val="22"/>
        </w:rPr>
        <w:t>.</w:t>
      </w:r>
    </w:p>
    <w:p w14:paraId="12B076E0" w14:textId="5FAAD642" w:rsidR="00EF71A6" w:rsidRPr="00EF71A6" w:rsidRDefault="000C31D9" w:rsidP="00EF71A6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7E02A6">
        <w:rPr>
          <w:rFonts w:cstheme="minorHAnsi"/>
          <w:bCs/>
        </w:rPr>
        <w:t xml:space="preserve">Strona polska wykonała </w:t>
      </w:r>
      <w:r w:rsidR="00772530" w:rsidRPr="007E02A6">
        <w:rPr>
          <w:rFonts w:cstheme="minorHAnsi"/>
          <w:bCs/>
        </w:rPr>
        <w:t>pomiary</w:t>
      </w:r>
      <w:r w:rsidRPr="007E02A6">
        <w:rPr>
          <w:rFonts w:cstheme="minorHAnsi"/>
          <w:bCs/>
        </w:rPr>
        <w:t xml:space="preserve"> hydrometryczn</w:t>
      </w:r>
      <w:r w:rsidR="00476B41" w:rsidRPr="007E02A6">
        <w:rPr>
          <w:rFonts w:cstheme="minorHAnsi"/>
          <w:bCs/>
        </w:rPr>
        <w:t>e</w:t>
      </w:r>
      <w:r w:rsidRPr="007E02A6">
        <w:rPr>
          <w:rFonts w:cstheme="minorHAnsi"/>
          <w:bCs/>
        </w:rPr>
        <w:t xml:space="preserve"> </w:t>
      </w:r>
      <w:r w:rsidR="00D729F9" w:rsidRPr="007E02A6">
        <w:rPr>
          <w:rFonts w:cstheme="minorHAnsi"/>
          <w:bCs/>
        </w:rPr>
        <w:t xml:space="preserve">na </w:t>
      </w:r>
      <w:r w:rsidRPr="007E02A6">
        <w:rPr>
          <w:rFonts w:cstheme="minorHAnsi"/>
          <w:bCs/>
        </w:rPr>
        <w:t xml:space="preserve">Bugu </w:t>
      </w:r>
      <w:r w:rsidR="00D729F9" w:rsidRPr="007E02A6">
        <w:rPr>
          <w:rFonts w:cstheme="minorHAnsi"/>
          <w:bCs/>
        </w:rPr>
        <w:t>w profilach pomiarowych</w:t>
      </w:r>
      <w:r w:rsidRPr="007E02A6">
        <w:rPr>
          <w:rFonts w:cstheme="minorHAnsi"/>
          <w:bCs/>
        </w:rPr>
        <w:t xml:space="preserve"> Kryłów, Strzyżów i Dorohusk</w:t>
      </w:r>
      <w:r w:rsidR="00772530" w:rsidRPr="007E02A6">
        <w:rPr>
          <w:rFonts w:cstheme="minorHAnsi"/>
          <w:bCs/>
        </w:rPr>
        <w:t xml:space="preserve"> </w:t>
      </w:r>
      <w:r w:rsidRPr="00D729F9">
        <w:rPr>
          <w:rFonts w:cstheme="minorHAnsi"/>
          <w:bCs/>
        </w:rPr>
        <w:t>zgodnie</w:t>
      </w:r>
      <w:r w:rsidRPr="00C53741">
        <w:rPr>
          <w:rFonts w:cstheme="minorHAnsi"/>
          <w:bCs/>
        </w:rPr>
        <w:t xml:space="preserve"> z </w:t>
      </w:r>
      <w:r w:rsidR="007A399A" w:rsidRPr="00C53741">
        <w:rPr>
          <w:rFonts w:cstheme="minorHAnsi"/>
          <w:bCs/>
        </w:rPr>
        <w:t>zatwierdzonym przez Komisję</w:t>
      </w:r>
      <w:r w:rsidRPr="00C53741">
        <w:rPr>
          <w:rFonts w:cstheme="minorHAnsi"/>
          <w:bCs/>
        </w:rPr>
        <w:t xml:space="preserve"> planem pomiarów</w:t>
      </w:r>
      <w:r w:rsidR="007A399A" w:rsidRPr="00C53741">
        <w:rPr>
          <w:rFonts w:cstheme="minorHAnsi"/>
          <w:bCs/>
        </w:rPr>
        <w:t xml:space="preserve"> z </w:t>
      </w:r>
      <w:r w:rsidR="00EA3C2B">
        <w:rPr>
          <w:rFonts w:cstheme="minorHAnsi"/>
          <w:bCs/>
        </w:rPr>
        <w:t>2021</w:t>
      </w:r>
      <w:r w:rsidR="007A399A" w:rsidRPr="00C53741">
        <w:rPr>
          <w:rFonts w:cstheme="minorHAnsi"/>
          <w:bCs/>
        </w:rPr>
        <w:t xml:space="preserve"> r.</w:t>
      </w:r>
      <w:r w:rsidR="00E60C41">
        <w:rPr>
          <w:rFonts w:cstheme="minorHAnsi"/>
          <w:bCs/>
        </w:rPr>
        <w:t xml:space="preserve"> Z</w:t>
      </w:r>
      <w:r w:rsidR="00693520" w:rsidRPr="00C53741">
        <w:rPr>
          <w:rFonts w:cstheme="minorHAnsi"/>
          <w:bCs/>
        </w:rPr>
        <w:t xml:space="preserve">estawienie pomiarów hydrometrycznych wykonanych </w:t>
      </w:r>
      <w:r w:rsidR="006A4596" w:rsidRPr="00C53741">
        <w:rPr>
          <w:rFonts w:cstheme="minorHAnsi"/>
          <w:bCs/>
        </w:rPr>
        <w:t>w okresie</w:t>
      </w:r>
      <w:r w:rsidR="006A4596">
        <w:rPr>
          <w:rFonts w:cstheme="minorHAnsi"/>
          <w:bCs/>
        </w:rPr>
        <w:t xml:space="preserve"> od </w:t>
      </w:r>
      <w:r w:rsidR="00D8625A">
        <w:rPr>
          <w:rFonts w:cstheme="minorHAnsi"/>
          <w:bCs/>
        </w:rPr>
        <w:t xml:space="preserve">stycznia 2022 r. do września 2022 r. przedstawia załącznik nr </w:t>
      </w:r>
      <w:r w:rsidR="000A6397">
        <w:rPr>
          <w:rFonts w:cstheme="minorHAnsi"/>
          <w:bCs/>
        </w:rPr>
        <w:t>8d</w:t>
      </w:r>
      <w:r w:rsidR="00D8625A">
        <w:rPr>
          <w:rFonts w:cstheme="minorHAnsi"/>
          <w:bCs/>
        </w:rPr>
        <w:t>.</w:t>
      </w:r>
    </w:p>
    <w:p w14:paraId="6E17B9C1" w14:textId="4350F625" w:rsidR="001721CB" w:rsidRPr="00721933" w:rsidRDefault="005C428C" w:rsidP="00721933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EF71A6">
        <w:rPr>
          <w:rFonts w:cstheme="minorHAnsi"/>
          <w:bCs/>
        </w:rPr>
        <w:t xml:space="preserve">Ze względu </w:t>
      </w:r>
      <w:r w:rsidR="00EA3C2B" w:rsidRPr="0051390C">
        <w:rPr>
          <w:rFonts w:cstheme="minorHAnsi"/>
          <w:bCs/>
        </w:rPr>
        <w:t>na obostrzenia związane z pandemią</w:t>
      </w:r>
      <w:r w:rsidR="00E97C81">
        <w:rPr>
          <w:rFonts w:cstheme="minorHAnsi"/>
          <w:bCs/>
        </w:rPr>
        <w:t xml:space="preserve"> oraz obecnie obowiązujący</w:t>
      </w:r>
      <w:r w:rsidR="00CB6911">
        <w:rPr>
          <w:rFonts w:cstheme="minorHAnsi"/>
          <w:bCs/>
        </w:rPr>
        <w:t>m</w:t>
      </w:r>
      <w:r w:rsidR="00E97C81">
        <w:rPr>
          <w:rFonts w:cstheme="minorHAnsi"/>
          <w:bCs/>
        </w:rPr>
        <w:t xml:space="preserve"> stan</w:t>
      </w:r>
      <w:r w:rsidR="00CB6911">
        <w:rPr>
          <w:rFonts w:cstheme="minorHAnsi"/>
          <w:bCs/>
        </w:rPr>
        <w:t>em</w:t>
      </w:r>
      <w:r w:rsidR="00E97C81">
        <w:rPr>
          <w:rFonts w:cstheme="minorHAnsi"/>
          <w:bCs/>
        </w:rPr>
        <w:t xml:space="preserve"> zagrożenia epidemicznego, a także</w:t>
      </w:r>
      <w:r w:rsidR="006F6F1A">
        <w:rPr>
          <w:rFonts w:cstheme="minorHAnsi"/>
          <w:bCs/>
        </w:rPr>
        <w:t xml:space="preserve"> toczącą się wojną w Ukrainie </w:t>
      </w:r>
      <w:r w:rsidR="001A0A7B">
        <w:rPr>
          <w:rFonts w:cstheme="minorHAnsi"/>
          <w:bCs/>
        </w:rPr>
        <w:t xml:space="preserve">w roku 2022 </w:t>
      </w:r>
      <w:r w:rsidR="00E60C41">
        <w:rPr>
          <w:rFonts w:cstheme="minorHAnsi"/>
          <w:bCs/>
        </w:rPr>
        <w:t xml:space="preserve">strona polska </w:t>
      </w:r>
      <w:r w:rsidR="001A0A7B">
        <w:rPr>
          <w:rFonts w:cstheme="minorHAnsi"/>
          <w:bCs/>
        </w:rPr>
        <w:t>nie wykona</w:t>
      </w:r>
      <w:r w:rsidR="00E60C41">
        <w:rPr>
          <w:rFonts w:cstheme="minorHAnsi"/>
          <w:bCs/>
        </w:rPr>
        <w:t>ła</w:t>
      </w:r>
      <w:r w:rsidR="001A0A7B">
        <w:rPr>
          <w:rFonts w:cstheme="minorHAnsi"/>
          <w:bCs/>
        </w:rPr>
        <w:t xml:space="preserve"> </w:t>
      </w:r>
      <w:r w:rsidRPr="00EF71A6">
        <w:rPr>
          <w:rFonts w:cstheme="minorHAnsi"/>
          <w:bCs/>
        </w:rPr>
        <w:t>wspóln</w:t>
      </w:r>
      <w:r w:rsidR="001A0A7B">
        <w:rPr>
          <w:rFonts w:cstheme="minorHAnsi"/>
          <w:bCs/>
        </w:rPr>
        <w:t>ych</w:t>
      </w:r>
      <w:r w:rsidRPr="00EF71A6">
        <w:rPr>
          <w:rFonts w:cstheme="minorHAnsi"/>
          <w:bCs/>
        </w:rPr>
        <w:t xml:space="preserve"> </w:t>
      </w:r>
      <w:r w:rsidR="00EA3C2B">
        <w:rPr>
          <w:rFonts w:cstheme="minorHAnsi"/>
          <w:bCs/>
        </w:rPr>
        <w:t>ze stron</w:t>
      </w:r>
      <w:r w:rsidR="00444E3F">
        <w:rPr>
          <w:rFonts w:cstheme="minorHAnsi"/>
          <w:bCs/>
        </w:rPr>
        <w:t>ą</w:t>
      </w:r>
      <w:r w:rsidR="00EA3C2B">
        <w:rPr>
          <w:rFonts w:cstheme="minorHAnsi"/>
          <w:bCs/>
        </w:rPr>
        <w:t xml:space="preserve"> ukraińską </w:t>
      </w:r>
      <w:r w:rsidRPr="00EF71A6">
        <w:rPr>
          <w:rFonts w:cstheme="minorHAnsi"/>
          <w:bCs/>
        </w:rPr>
        <w:t>pomiar</w:t>
      </w:r>
      <w:r w:rsidR="001A0A7B">
        <w:rPr>
          <w:rFonts w:cstheme="minorHAnsi"/>
          <w:bCs/>
        </w:rPr>
        <w:t>ów</w:t>
      </w:r>
      <w:r w:rsidRPr="00EF71A6">
        <w:rPr>
          <w:rFonts w:cstheme="minorHAnsi"/>
          <w:bCs/>
        </w:rPr>
        <w:t xml:space="preserve"> hydrometryczn</w:t>
      </w:r>
      <w:r w:rsidR="001A0A7B">
        <w:rPr>
          <w:rFonts w:cstheme="minorHAnsi"/>
          <w:bCs/>
        </w:rPr>
        <w:t>ych</w:t>
      </w:r>
      <w:r w:rsidRPr="00EF71A6">
        <w:rPr>
          <w:rFonts w:cstheme="minorHAnsi"/>
          <w:bCs/>
        </w:rPr>
        <w:t xml:space="preserve"> i przekro</w:t>
      </w:r>
      <w:r w:rsidR="001A0A7B">
        <w:rPr>
          <w:rFonts w:cstheme="minorHAnsi"/>
          <w:bCs/>
        </w:rPr>
        <w:t>i</w:t>
      </w:r>
      <w:r w:rsidRPr="00EF71A6">
        <w:rPr>
          <w:rFonts w:cstheme="minorHAnsi"/>
          <w:bCs/>
        </w:rPr>
        <w:t xml:space="preserve"> poprzeczn</w:t>
      </w:r>
      <w:r w:rsidR="001A0A7B">
        <w:rPr>
          <w:rFonts w:cstheme="minorHAnsi"/>
          <w:bCs/>
        </w:rPr>
        <w:t>ych.</w:t>
      </w:r>
    </w:p>
    <w:p w14:paraId="14DC0157" w14:textId="77777777" w:rsidR="000A6397" w:rsidRDefault="00AB2932" w:rsidP="008856A4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 w:rsidRPr="000A6397">
        <w:rPr>
          <w:rFonts w:cstheme="minorHAnsi"/>
          <w:bCs/>
        </w:rPr>
        <w:t xml:space="preserve">Zgodnie z przyjętym planem pracy na </w:t>
      </w:r>
      <w:r w:rsidR="00E60C41" w:rsidRPr="000A6397">
        <w:rPr>
          <w:rFonts w:cstheme="minorHAnsi"/>
          <w:bCs/>
        </w:rPr>
        <w:t>rok 2023</w:t>
      </w:r>
      <w:r w:rsidR="0097286E" w:rsidRPr="000A6397">
        <w:rPr>
          <w:rFonts w:cstheme="minorHAnsi"/>
          <w:bCs/>
        </w:rPr>
        <w:t>,</w:t>
      </w:r>
      <w:r w:rsidRPr="000A6397">
        <w:rPr>
          <w:rFonts w:cstheme="minorHAnsi"/>
          <w:bCs/>
        </w:rPr>
        <w:t xml:space="preserve"> a w nim planem pomiarów strona polska deklaruje, że będzie kontynuować pomiary </w:t>
      </w:r>
      <w:r w:rsidR="00D729F9" w:rsidRPr="000A6397">
        <w:rPr>
          <w:rFonts w:cstheme="minorHAnsi"/>
          <w:bCs/>
        </w:rPr>
        <w:t>hydrometryczne na Bugu w profilach pomiarowych Kryłów, Strzyżów i Dorohusk</w:t>
      </w:r>
      <w:r w:rsidRPr="000A6397">
        <w:rPr>
          <w:rFonts w:cstheme="minorHAnsi"/>
          <w:bCs/>
        </w:rPr>
        <w:t xml:space="preserve"> </w:t>
      </w:r>
      <w:r w:rsidR="00B7766A" w:rsidRPr="000A6397">
        <w:rPr>
          <w:rFonts w:cstheme="minorHAnsi"/>
          <w:bCs/>
        </w:rPr>
        <w:t xml:space="preserve">oraz </w:t>
      </w:r>
      <w:r w:rsidR="008B5753" w:rsidRPr="000A6397">
        <w:rPr>
          <w:rFonts w:cstheme="minorHAnsi"/>
          <w:bCs/>
        </w:rPr>
        <w:t>postuluje</w:t>
      </w:r>
      <w:r w:rsidR="004B41FA" w:rsidRPr="000A6397">
        <w:rPr>
          <w:rFonts w:cstheme="minorHAnsi"/>
          <w:bCs/>
        </w:rPr>
        <w:t xml:space="preserve"> </w:t>
      </w:r>
      <w:r w:rsidR="00B7766A" w:rsidRPr="000A6397">
        <w:rPr>
          <w:rFonts w:cstheme="minorHAnsi"/>
          <w:bCs/>
        </w:rPr>
        <w:t>wykonanie wspólnych pomiarów hydrometrycznych i geodezyjnych w profilach: Dorohusk, Litowiż i Kryłów</w:t>
      </w:r>
      <w:r w:rsidR="00E416A2" w:rsidRPr="000A6397">
        <w:rPr>
          <w:rFonts w:cstheme="minorHAnsi"/>
          <w:bCs/>
        </w:rPr>
        <w:t xml:space="preserve"> </w:t>
      </w:r>
      <w:r w:rsidR="000A6397" w:rsidRPr="00A55FA3">
        <w:rPr>
          <w:rFonts w:cstheme="minorHAnsi"/>
        </w:rPr>
        <w:t>zgodnie z</w:t>
      </w:r>
      <w:r w:rsidR="000A6397">
        <w:rPr>
          <w:rFonts w:cstheme="minorHAnsi"/>
        </w:rPr>
        <w:t> </w:t>
      </w:r>
      <w:r w:rsidR="000A6397" w:rsidRPr="00A55FA3">
        <w:rPr>
          <w:rFonts w:cstheme="minorHAnsi"/>
        </w:rPr>
        <w:t xml:space="preserve"> </w:t>
      </w:r>
      <w:r w:rsidR="000A6397">
        <w:rPr>
          <w:rFonts w:cstheme="minorHAnsi"/>
        </w:rPr>
        <w:t>planami pracy grupy na rok 2023.</w:t>
      </w:r>
    </w:p>
    <w:p w14:paraId="7C1AC0DF" w14:textId="572C1A15" w:rsidR="00C4663B" w:rsidRPr="000A6397" w:rsidRDefault="00525E04" w:rsidP="008856A4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 w:rsidRPr="000A6397">
        <w:rPr>
          <w:rFonts w:cstheme="minorHAnsi"/>
        </w:rPr>
        <w:t xml:space="preserve">Strona polska </w:t>
      </w:r>
      <w:r w:rsidR="00EA2C44" w:rsidRPr="000A6397">
        <w:rPr>
          <w:rFonts w:cstheme="minorHAnsi"/>
        </w:rPr>
        <w:t>proponuje</w:t>
      </w:r>
      <w:r w:rsidRPr="000A6397">
        <w:rPr>
          <w:rFonts w:cstheme="minorHAnsi"/>
        </w:rPr>
        <w:t xml:space="preserve"> wspólne spotkani</w:t>
      </w:r>
      <w:r w:rsidR="0074775A" w:rsidRPr="000A6397">
        <w:rPr>
          <w:rFonts w:cstheme="minorHAnsi"/>
        </w:rPr>
        <w:t>e</w:t>
      </w:r>
      <w:r w:rsidRPr="000A6397">
        <w:rPr>
          <w:rFonts w:cstheme="minorHAnsi"/>
        </w:rPr>
        <w:t xml:space="preserve"> </w:t>
      </w:r>
      <w:r w:rsidR="0074775A" w:rsidRPr="000A6397">
        <w:rPr>
          <w:rFonts w:cstheme="minorHAnsi"/>
        </w:rPr>
        <w:t xml:space="preserve">ze </w:t>
      </w:r>
      <w:r w:rsidRPr="000A6397">
        <w:rPr>
          <w:rFonts w:cstheme="minorHAnsi"/>
        </w:rPr>
        <w:t>specjalist</w:t>
      </w:r>
      <w:r w:rsidR="0074775A" w:rsidRPr="000A6397">
        <w:rPr>
          <w:rFonts w:cstheme="minorHAnsi"/>
        </w:rPr>
        <w:t>ami</w:t>
      </w:r>
      <w:r w:rsidRPr="000A6397">
        <w:rPr>
          <w:rFonts w:cstheme="minorHAnsi"/>
        </w:rPr>
        <w:t xml:space="preserve"> na </w:t>
      </w:r>
      <w:r w:rsidR="00A55FA3" w:rsidRPr="000A6397">
        <w:rPr>
          <w:rFonts w:cstheme="minorHAnsi"/>
        </w:rPr>
        <w:t>II</w:t>
      </w:r>
      <w:r w:rsidR="000774D8" w:rsidRPr="000A6397">
        <w:rPr>
          <w:rFonts w:cstheme="minorHAnsi"/>
        </w:rPr>
        <w:t>I</w:t>
      </w:r>
      <w:r w:rsidR="00F07D49" w:rsidRPr="000A6397">
        <w:rPr>
          <w:rFonts w:cstheme="minorHAnsi"/>
        </w:rPr>
        <w:t xml:space="preserve"> kwartał</w:t>
      </w:r>
      <w:r w:rsidRPr="000A6397">
        <w:rPr>
          <w:rFonts w:cstheme="minorHAnsi"/>
        </w:rPr>
        <w:t xml:space="preserve"> 202</w:t>
      </w:r>
      <w:r w:rsidR="001650E9" w:rsidRPr="000A6397">
        <w:rPr>
          <w:rFonts w:cstheme="minorHAnsi"/>
        </w:rPr>
        <w:t>3</w:t>
      </w:r>
      <w:r w:rsidRPr="000A6397">
        <w:rPr>
          <w:rFonts w:cstheme="minorHAnsi"/>
        </w:rPr>
        <w:t xml:space="preserve"> r. w celu uzgodnienia codziennych przepływów rzeki Bug w profilach Litowiż i Kryłów zgodnie z</w:t>
      </w:r>
      <w:r w:rsidR="00B9149D" w:rsidRPr="000A6397">
        <w:rPr>
          <w:rFonts w:cstheme="minorHAnsi"/>
        </w:rPr>
        <w:t> </w:t>
      </w:r>
      <w:r w:rsidRPr="000A6397">
        <w:rPr>
          <w:rFonts w:cstheme="minorHAnsi"/>
        </w:rPr>
        <w:t xml:space="preserve"> </w:t>
      </w:r>
      <w:r w:rsidR="000A6397" w:rsidRPr="000A6397">
        <w:rPr>
          <w:rFonts w:cstheme="minorHAnsi"/>
        </w:rPr>
        <w:t xml:space="preserve">planami pracy grupy na rok 2023. </w:t>
      </w:r>
    </w:p>
    <w:p w14:paraId="7DD12437" w14:textId="55FFB5AE" w:rsidR="00851165" w:rsidRPr="00D60679" w:rsidRDefault="001650E9" w:rsidP="00D60679">
      <w:pPr>
        <w:ind w:firstLine="567"/>
        <w:jc w:val="both"/>
        <w:rPr>
          <w:rFonts w:eastAsia="Times New Roman" w:cstheme="minorHAnsi"/>
          <w:lang w:eastAsia="pl-PL"/>
        </w:rPr>
      </w:pPr>
      <w:r w:rsidRPr="001650E9">
        <w:rPr>
          <w:rFonts w:cstheme="minorHAnsi"/>
        </w:rPr>
        <w:t>W roku 2022 podobnie jak i w poprzednim</w:t>
      </w:r>
      <w:r w:rsidR="00E60C41">
        <w:rPr>
          <w:rFonts w:cstheme="minorHAnsi"/>
        </w:rPr>
        <w:t>,</w:t>
      </w:r>
      <w:r w:rsidRPr="001650E9">
        <w:rPr>
          <w:rFonts w:cstheme="minorHAnsi"/>
        </w:rPr>
        <w:t xml:space="preserve"> ze względu na pandemię nie odbyły się spotkania Grupy  Roboczej ds. Hydrometeorologii i Hydrogeologii.</w:t>
      </w:r>
      <w:r w:rsidRPr="001650E9">
        <w:rPr>
          <w:rFonts w:eastAsia="Times New Roman" w:cstheme="minorHAnsi"/>
          <w:lang w:eastAsia="pl-PL"/>
        </w:rPr>
        <w:t xml:space="preserve"> Nie wpłynęło to jednak na stan bieżącej współpracy i przekazywanie informacji potrzebnych stronom do oceny sytuacji hydrologicznej</w:t>
      </w:r>
      <w:r w:rsidR="007E26CE">
        <w:rPr>
          <w:rFonts w:eastAsia="Times New Roman" w:cstheme="minorHAnsi"/>
          <w:lang w:eastAsia="pl-PL"/>
        </w:rPr>
        <w:t xml:space="preserve"> </w:t>
      </w:r>
      <w:r w:rsidR="007E26CE">
        <w:rPr>
          <w:rFonts w:eastAsia="Times New Roman" w:cstheme="minorHAnsi"/>
          <w:lang w:eastAsia="pl-PL"/>
        </w:rPr>
        <w:lastRenderedPageBreak/>
        <w:t>i</w:t>
      </w:r>
      <w:r w:rsidR="00B9149D">
        <w:rPr>
          <w:rFonts w:eastAsia="Times New Roman" w:cstheme="minorHAnsi"/>
          <w:lang w:eastAsia="pl-PL"/>
        </w:rPr>
        <w:t> </w:t>
      </w:r>
      <w:r w:rsidR="007E26CE">
        <w:rPr>
          <w:rFonts w:eastAsia="Times New Roman" w:cstheme="minorHAnsi"/>
          <w:lang w:eastAsia="pl-PL"/>
        </w:rPr>
        <w:t xml:space="preserve"> sporządzenie bilansu wodnego. Niemniej jednak w przyszłości konieczna jest wymiana doświadczeń </w:t>
      </w:r>
      <w:r w:rsidR="001A0A7B">
        <w:rPr>
          <w:rFonts w:eastAsia="Times New Roman" w:cstheme="minorHAnsi"/>
          <w:lang w:eastAsia="pl-PL"/>
        </w:rPr>
        <w:t>i</w:t>
      </w:r>
      <w:r w:rsidR="007E26CE">
        <w:rPr>
          <w:rFonts w:eastAsia="Times New Roman" w:cstheme="minorHAnsi"/>
          <w:lang w:eastAsia="pl-PL"/>
        </w:rPr>
        <w:t xml:space="preserve"> wykonanie wspólnych pomiarów hydrometrycznych </w:t>
      </w:r>
      <w:r w:rsidR="001A0A7B">
        <w:rPr>
          <w:rFonts w:eastAsia="Times New Roman" w:cstheme="minorHAnsi"/>
          <w:lang w:eastAsia="pl-PL"/>
        </w:rPr>
        <w:t xml:space="preserve">oraz </w:t>
      </w:r>
      <w:r w:rsidR="007E26CE">
        <w:rPr>
          <w:rFonts w:eastAsia="Times New Roman" w:cstheme="minorHAnsi"/>
          <w:lang w:eastAsia="pl-PL"/>
        </w:rPr>
        <w:t>geodezyjnych na</w:t>
      </w:r>
      <w:r w:rsidR="00280F1C">
        <w:rPr>
          <w:rFonts w:eastAsia="Times New Roman" w:cstheme="minorHAnsi"/>
          <w:lang w:eastAsia="pl-PL"/>
        </w:rPr>
        <w:t xml:space="preserve"> rzece</w:t>
      </w:r>
      <w:r w:rsidR="007E26CE">
        <w:rPr>
          <w:rFonts w:eastAsia="Times New Roman" w:cstheme="minorHAnsi"/>
          <w:lang w:eastAsia="pl-PL"/>
        </w:rPr>
        <w:t xml:space="preserve"> </w:t>
      </w:r>
      <w:r w:rsidR="00190B42">
        <w:rPr>
          <w:rFonts w:eastAsia="Times New Roman" w:cstheme="minorHAnsi"/>
          <w:lang w:eastAsia="pl-PL"/>
        </w:rPr>
        <w:t>Bug</w:t>
      </w:r>
      <w:r w:rsidR="007E26CE">
        <w:rPr>
          <w:rFonts w:eastAsia="Times New Roman" w:cstheme="minorHAnsi"/>
          <w:lang w:eastAsia="pl-PL"/>
        </w:rPr>
        <w:t>.</w:t>
      </w:r>
      <w:r w:rsidRPr="001650E9">
        <w:rPr>
          <w:rFonts w:eastAsia="Times New Roman" w:cstheme="minorHAnsi"/>
          <w:lang w:eastAsia="pl-PL"/>
        </w:rPr>
        <w:t xml:space="preserve"> </w:t>
      </w:r>
    </w:p>
    <w:p w14:paraId="391363EC" w14:textId="65250068" w:rsidR="00C4663B" w:rsidRPr="00C4663B" w:rsidRDefault="00C4663B" w:rsidP="00C4663B">
      <w:pPr>
        <w:jc w:val="right"/>
        <w:rPr>
          <w:sz w:val="24"/>
          <w:szCs w:val="24"/>
        </w:rPr>
      </w:pPr>
      <w:r w:rsidRPr="00C4663B">
        <w:rPr>
          <w:sz w:val="24"/>
          <w:szCs w:val="24"/>
        </w:rPr>
        <w:t xml:space="preserve">Załącznik nr </w:t>
      </w:r>
      <w:r w:rsidR="0013504D">
        <w:rPr>
          <w:sz w:val="24"/>
          <w:szCs w:val="24"/>
        </w:rPr>
        <w:t>8a</w:t>
      </w:r>
    </w:p>
    <w:p w14:paraId="2FB05346" w14:textId="791F191D" w:rsidR="005322F4" w:rsidRPr="005D301D" w:rsidRDefault="001B0902" w:rsidP="001A2A8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Wymiana</w:t>
      </w:r>
      <w:r w:rsidR="00356567" w:rsidRPr="005D301D">
        <w:rPr>
          <w:b/>
          <w:bCs/>
          <w:sz w:val="24"/>
          <w:szCs w:val="24"/>
        </w:rPr>
        <w:t xml:space="preserve"> danych hydrologiczno-meteorologicznych pomiędzy Polską i Ukrainą</w:t>
      </w:r>
    </w:p>
    <w:p w14:paraId="007B80DF" w14:textId="5D52B120" w:rsidR="005D301D" w:rsidRPr="005D301D" w:rsidRDefault="001B0902" w:rsidP="00356567">
      <w:pPr>
        <w:jc w:val="both"/>
        <w:rPr>
          <w:b/>
          <w:bCs/>
          <w:sz w:val="24"/>
          <w:szCs w:val="24"/>
        </w:rPr>
      </w:pPr>
      <w:bookmarkStart w:id="0" w:name="_Hlk66269683"/>
      <w:r>
        <w:rPr>
          <w:b/>
          <w:bCs/>
          <w:sz w:val="24"/>
          <w:szCs w:val="24"/>
        </w:rPr>
        <w:t>PRZEKAZYWANE przez stronę polską:</w:t>
      </w:r>
    </w:p>
    <w:p w14:paraId="761424A6" w14:textId="4CD34AA9" w:rsidR="005322F4" w:rsidRPr="005D301D" w:rsidRDefault="00A27ACB" w:rsidP="00356567">
      <w:pPr>
        <w:jc w:val="both"/>
        <w:rPr>
          <w:b/>
          <w:bCs/>
          <w:sz w:val="24"/>
          <w:szCs w:val="24"/>
        </w:rPr>
      </w:pPr>
      <w:bookmarkStart w:id="1" w:name="_Hlk66343235"/>
      <w:bookmarkEnd w:id="0"/>
      <w:r>
        <w:rPr>
          <w:b/>
          <w:bCs/>
          <w:sz w:val="24"/>
          <w:szCs w:val="24"/>
        </w:rPr>
        <w:t xml:space="preserve">- </w:t>
      </w:r>
      <w:r w:rsidR="005322F4" w:rsidRPr="005D301D">
        <w:rPr>
          <w:b/>
          <w:bCs/>
          <w:sz w:val="24"/>
          <w:szCs w:val="24"/>
        </w:rPr>
        <w:t>Operacyjne:</w:t>
      </w:r>
    </w:p>
    <w:bookmarkEnd w:id="1"/>
    <w:p w14:paraId="0B11EA72" w14:textId="2C4922F1" w:rsidR="005322F4" w:rsidRPr="005322F4" w:rsidRDefault="005322F4" w:rsidP="00A27ACB">
      <w:pPr>
        <w:pStyle w:val="Akapitzlist"/>
        <w:numPr>
          <w:ilvl w:val="0"/>
          <w:numId w:val="3"/>
        </w:numPr>
        <w:ind w:left="357" w:hanging="357"/>
        <w:jc w:val="both"/>
      </w:pPr>
      <w:r>
        <w:t xml:space="preserve">Przez </w:t>
      </w:r>
      <w:r w:rsidR="008B2017">
        <w:t>Biuro Prognoz Hydrologicznych (</w:t>
      </w:r>
      <w:r w:rsidR="00B00564">
        <w:t>BPH</w:t>
      </w:r>
      <w:r w:rsidR="008B2017">
        <w:t>) w Krakowie</w:t>
      </w:r>
      <w:r w:rsidR="001B2726">
        <w:t xml:space="preserve"> na ustalone adresy e-mailowe za pomocą poczty elektronicznej</w:t>
      </w:r>
      <w:r w:rsidR="00D2558F">
        <w:rPr>
          <w:color w:val="4472C4" w:themeColor="accent1"/>
        </w:rPr>
        <w:t xml:space="preserve"> - </w:t>
      </w:r>
      <w:r>
        <w:t>codziennie</w:t>
      </w:r>
    </w:p>
    <w:p w14:paraId="29E83607" w14:textId="76043407" w:rsidR="005322F4" w:rsidRPr="00D3069B" w:rsidRDefault="005322F4" w:rsidP="005322F4">
      <w:pPr>
        <w:pStyle w:val="Akapitzlist"/>
        <w:numPr>
          <w:ilvl w:val="0"/>
          <w:numId w:val="1"/>
        </w:numPr>
        <w:jc w:val="both"/>
        <w:rPr>
          <w:strike/>
        </w:rPr>
      </w:pPr>
      <w:r w:rsidRPr="0098462A">
        <w:t xml:space="preserve">Stacja Krościenko na Strwiążu – </w:t>
      </w:r>
      <w:r w:rsidR="001356C9">
        <w:t xml:space="preserve">informacja odnośnie stanów umownych: </w:t>
      </w:r>
      <w:r w:rsidR="00D3069B" w:rsidRPr="003E3218">
        <w:t xml:space="preserve">stan ostrzegawczy, alarmowy; operacyjny </w:t>
      </w:r>
      <w:r w:rsidRPr="0098462A">
        <w:t>stan wody</w:t>
      </w:r>
      <w:r w:rsidR="001356C9">
        <w:t xml:space="preserve"> z godz. 06 UTC</w:t>
      </w:r>
      <w:r w:rsidRPr="0098462A">
        <w:t xml:space="preserve">, </w:t>
      </w:r>
      <w:r w:rsidR="00D3069B" w:rsidRPr="003E3218">
        <w:t>operacyjny</w:t>
      </w:r>
      <w:r w:rsidR="00D3069B">
        <w:t xml:space="preserve"> </w:t>
      </w:r>
      <w:r w:rsidRPr="0098462A">
        <w:t>przepływ</w:t>
      </w:r>
      <w:r w:rsidR="001356C9">
        <w:t xml:space="preserve"> z godz. 06 UTC</w:t>
      </w:r>
      <w:r w:rsidRPr="0098462A">
        <w:t xml:space="preserve">, </w:t>
      </w:r>
      <w:r w:rsidR="00D3069B">
        <w:t xml:space="preserve">kod oraz procent </w:t>
      </w:r>
      <w:r w:rsidRPr="0098462A">
        <w:t>zjawiska lodowe</w:t>
      </w:r>
      <w:r w:rsidR="00D3069B">
        <w:t>go</w:t>
      </w:r>
      <w:r w:rsidR="00E43BE0">
        <w:t xml:space="preserve"> oraz komunikat powodziowy w przypadku odnotowanych przekroczeń na stacji.</w:t>
      </w:r>
      <w:r w:rsidRPr="0098462A">
        <w:t xml:space="preserve"> </w:t>
      </w:r>
    </w:p>
    <w:p w14:paraId="49C5DCE7" w14:textId="4AEE967F" w:rsidR="005322F4" w:rsidRDefault="005322F4" w:rsidP="005322F4">
      <w:pPr>
        <w:pStyle w:val="Akapitzlist"/>
        <w:numPr>
          <w:ilvl w:val="0"/>
          <w:numId w:val="1"/>
        </w:numPr>
        <w:jc w:val="both"/>
      </w:pPr>
      <w:r w:rsidRPr="0098462A">
        <w:t>Stacja Brzegi Dolne</w:t>
      </w:r>
      <w:r w:rsidR="00F35830">
        <w:t xml:space="preserve"> </w:t>
      </w:r>
      <w:r w:rsidRPr="0098462A">
        <w:t>– dobowa suma opadów</w:t>
      </w:r>
      <w:r w:rsidR="00D3069B">
        <w:t>;</w:t>
      </w:r>
    </w:p>
    <w:p w14:paraId="47AF0126" w14:textId="77777777" w:rsidR="009A76EF" w:rsidRPr="0098462A" w:rsidRDefault="009A76EF" w:rsidP="009A76EF">
      <w:pPr>
        <w:pStyle w:val="Akapitzlist"/>
        <w:jc w:val="both"/>
      </w:pPr>
    </w:p>
    <w:p w14:paraId="6BB3CFD8" w14:textId="11E6DF81" w:rsidR="0098462A" w:rsidRDefault="00D2558F" w:rsidP="00A27ACB">
      <w:pPr>
        <w:pStyle w:val="Akapitzlist"/>
        <w:numPr>
          <w:ilvl w:val="0"/>
          <w:numId w:val="3"/>
        </w:numPr>
        <w:ind w:left="357" w:hanging="357"/>
        <w:jc w:val="both"/>
      </w:pPr>
      <w:bookmarkStart w:id="2" w:name="_Hlk66341569"/>
      <w:r>
        <w:t xml:space="preserve">Przez BPH na ustalone adresy e-mailowe za pomocą poczty elektronicznej - </w:t>
      </w:r>
      <w:r w:rsidR="0098462A">
        <w:t>co 5 dni</w:t>
      </w:r>
      <w:r w:rsidR="008856A4">
        <w:t>;</w:t>
      </w:r>
    </w:p>
    <w:p w14:paraId="5CC6E4AE" w14:textId="61190259" w:rsidR="0098462A" w:rsidRDefault="0098462A" w:rsidP="0098462A">
      <w:pPr>
        <w:pStyle w:val="Akapitzlist"/>
        <w:numPr>
          <w:ilvl w:val="0"/>
          <w:numId w:val="2"/>
        </w:numPr>
        <w:jc w:val="both"/>
      </w:pPr>
      <w:r>
        <w:t xml:space="preserve">Stacja Kryłów na Bugu – </w:t>
      </w:r>
      <w:r w:rsidR="001356C9">
        <w:t xml:space="preserve">operacyjny </w:t>
      </w:r>
      <w:r>
        <w:t xml:space="preserve">stan wody, </w:t>
      </w:r>
      <w:r w:rsidR="001356C9">
        <w:t xml:space="preserve">operacyjny </w:t>
      </w:r>
      <w:r>
        <w:t>przepływ, zjawiska lodowe</w:t>
      </w:r>
      <w:r w:rsidR="008856A4">
        <w:t>;</w:t>
      </w:r>
    </w:p>
    <w:p w14:paraId="6DE96F1F" w14:textId="17B062DB" w:rsidR="00A27ACB" w:rsidRDefault="0098462A" w:rsidP="0098462A">
      <w:pPr>
        <w:pStyle w:val="Akapitzlist"/>
        <w:numPr>
          <w:ilvl w:val="0"/>
          <w:numId w:val="2"/>
        </w:numPr>
        <w:jc w:val="both"/>
      </w:pPr>
      <w:r>
        <w:t xml:space="preserve">Stacja Strzyżów na Bugu – </w:t>
      </w:r>
      <w:r w:rsidR="00D458EC">
        <w:t xml:space="preserve">operacyjny </w:t>
      </w:r>
      <w:r>
        <w:t>stan wody,</w:t>
      </w:r>
      <w:r w:rsidR="00D458EC">
        <w:t xml:space="preserve"> operacyjny</w:t>
      </w:r>
      <w:r>
        <w:t xml:space="preserve"> przepływ, zjawiska lodowe</w:t>
      </w:r>
      <w:r w:rsidR="00E43BE0">
        <w:t>.</w:t>
      </w:r>
      <w:bookmarkEnd w:id="2"/>
    </w:p>
    <w:p w14:paraId="64CD22EE" w14:textId="77777777" w:rsidR="006E342E" w:rsidRPr="006E342E" w:rsidRDefault="006E342E" w:rsidP="006E342E">
      <w:pPr>
        <w:pStyle w:val="Akapitzlist"/>
        <w:jc w:val="both"/>
      </w:pPr>
    </w:p>
    <w:p w14:paraId="4FC2A58C" w14:textId="4B21127B" w:rsidR="005C5DCC" w:rsidRDefault="00D2558F" w:rsidP="005D301D">
      <w:pPr>
        <w:pStyle w:val="Akapitzlist"/>
        <w:numPr>
          <w:ilvl w:val="0"/>
          <w:numId w:val="3"/>
        </w:numPr>
        <w:ind w:left="357" w:hanging="357"/>
        <w:jc w:val="both"/>
      </w:pPr>
      <w:r>
        <w:t xml:space="preserve">Przez BPH na ustalone adresy e-mailowe za pomocą poczty elektronicznej </w:t>
      </w:r>
      <w:r w:rsidR="006470B1">
        <w:t>–</w:t>
      </w:r>
      <w:r>
        <w:t xml:space="preserve"> </w:t>
      </w:r>
      <w:r w:rsidR="005D301D">
        <w:t>codziennie</w:t>
      </w:r>
      <w:r w:rsidR="006470B1">
        <w:t xml:space="preserve"> </w:t>
      </w:r>
      <w:r w:rsidR="005D301D">
        <w:t>dla zlewni: Bug (strona ukraińska), Bug i Ług</w:t>
      </w:r>
      <w:r w:rsidR="008856A4">
        <w:t>a</w:t>
      </w:r>
      <w:r w:rsidR="005D301D">
        <w:t xml:space="preserve"> (strona polska i ukraińska), Bug lewy po Włodawę, Muchawiec i Leśna – prognoza temperatury powietrza oraz opadu z modelu COSMO z godz. 06 00 UTC na 72 godziny</w:t>
      </w:r>
      <w:r w:rsidR="008856A4">
        <w:t>.</w:t>
      </w:r>
    </w:p>
    <w:p w14:paraId="0176A2CF" w14:textId="602F0AD6" w:rsidR="00C36ED4" w:rsidRDefault="00C36ED4" w:rsidP="00C36ED4">
      <w:pPr>
        <w:pStyle w:val="Akapitzlist"/>
        <w:jc w:val="both"/>
      </w:pPr>
    </w:p>
    <w:p w14:paraId="238EF7A9" w14:textId="45C65DA1" w:rsidR="009C7EDE" w:rsidRPr="008856A4" w:rsidRDefault="008856A4" w:rsidP="008856A4">
      <w:pPr>
        <w:pStyle w:val="Akapitzlist"/>
        <w:numPr>
          <w:ilvl w:val="0"/>
          <w:numId w:val="3"/>
        </w:numPr>
        <w:jc w:val="both"/>
      </w:pPr>
      <w:r>
        <w:t>BPH dodatkowo informuje</w:t>
      </w:r>
      <w:r w:rsidR="00C36ED4">
        <w:t>, iż w 2022 roku, na stacji Krościenko Strwiąż nie odnotowano przekroczeń stanów umownych, w związku z tym komunikaty powodziowe nie były w tym okresie przekazywane.</w:t>
      </w:r>
    </w:p>
    <w:p w14:paraId="560DAE9E" w14:textId="7F82EF6A" w:rsidR="00C4663B" w:rsidRPr="005D301D" w:rsidRDefault="00C4663B" w:rsidP="00C4663B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PRZEKAZYWANE przez stronę ukraińską:</w:t>
      </w:r>
    </w:p>
    <w:p w14:paraId="65F0B6DE" w14:textId="77777777" w:rsidR="00C4663B" w:rsidRPr="006E5E55" w:rsidRDefault="00C4663B" w:rsidP="00C4663B">
      <w:pPr>
        <w:jc w:val="both"/>
        <w:rPr>
          <w:b/>
          <w:bCs/>
          <w:sz w:val="24"/>
          <w:szCs w:val="24"/>
        </w:rPr>
      </w:pPr>
      <w:r w:rsidRPr="006E5E55">
        <w:rPr>
          <w:b/>
          <w:bCs/>
          <w:sz w:val="24"/>
          <w:szCs w:val="24"/>
        </w:rPr>
        <w:t>- Operacyjne:</w:t>
      </w:r>
    </w:p>
    <w:p w14:paraId="4430AC2A" w14:textId="27F56C8F" w:rsidR="00F47282" w:rsidRDefault="00C4663B" w:rsidP="00F47282">
      <w:pPr>
        <w:pStyle w:val="Akapitzlist"/>
        <w:numPr>
          <w:ilvl w:val="0"/>
          <w:numId w:val="3"/>
        </w:numPr>
        <w:ind w:left="357" w:hanging="357"/>
        <w:jc w:val="both"/>
      </w:pPr>
      <w:r>
        <w:t xml:space="preserve">Zespoły operacyjne </w:t>
      </w:r>
      <w:r w:rsidR="00783F68">
        <w:t>BPH</w:t>
      </w:r>
      <w:r>
        <w:t xml:space="preserve"> otrzymują na </w:t>
      </w:r>
      <w:r w:rsidR="00783F68">
        <w:t xml:space="preserve">ustalone </w:t>
      </w:r>
      <w:r>
        <w:t xml:space="preserve">adresy </w:t>
      </w:r>
      <w:r w:rsidR="00783F68">
        <w:t>e-</w:t>
      </w:r>
      <w:r>
        <w:t>mai</w:t>
      </w:r>
      <w:r w:rsidR="00783F68">
        <w:t xml:space="preserve">lowe pocztą elektroniczną </w:t>
      </w:r>
      <w:r>
        <w:t>dane hydrologiczno-meteorologiczne</w:t>
      </w:r>
      <w:r w:rsidR="00783F68">
        <w:t xml:space="preserve"> </w:t>
      </w:r>
      <w:r w:rsidR="004733B6">
        <w:t>–</w:t>
      </w:r>
      <w:r w:rsidR="00783F68">
        <w:t xml:space="preserve"> </w:t>
      </w:r>
      <w:r>
        <w:t>codziennie</w:t>
      </w:r>
    </w:p>
    <w:tbl>
      <w:tblPr>
        <w:tblpPr w:leftFromText="141" w:rightFromText="141" w:vertAnchor="text" w:horzAnchor="margin" w:tblpXSpec="center" w:tblpY="237"/>
        <w:tblW w:w="11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992"/>
        <w:gridCol w:w="1417"/>
        <w:gridCol w:w="709"/>
        <w:gridCol w:w="992"/>
        <w:gridCol w:w="869"/>
        <w:gridCol w:w="851"/>
        <w:gridCol w:w="850"/>
        <w:gridCol w:w="851"/>
        <w:gridCol w:w="992"/>
        <w:gridCol w:w="1134"/>
        <w:gridCol w:w="1134"/>
        <w:gridCol w:w="7"/>
      </w:tblGrid>
      <w:tr w:rsidR="00C4663B" w:rsidRPr="00581D1E" w14:paraId="12438B5E" w14:textId="77777777" w:rsidTr="00B57D76">
        <w:trPr>
          <w:cantSplit/>
        </w:trPr>
        <w:tc>
          <w:tcPr>
            <w:tcW w:w="421" w:type="dxa"/>
            <w:vMerge w:val="restart"/>
            <w:tcBorders>
              <w:top w:val="single" w:sz="4" w:space="0" w:color="auto"/>
            </w:tcBorders>
            <w:vAlign w:val="center"/>
          </w:tcPr>
          <w:p w14:paraId="63237A5B" w14:textId="77777777" w:rsidR="00C4663B" w:rsidRPr="00581D1E" w:rsidRDefault="00C4663B" w:rsidP="00B57D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14:paraId="6319F0FD" w14:textId="77777777" w:rsidR="00C4663B" w:rsidRPr="00581D1E" w:rsidRDefault="00C4663B" w:rsidP="00B57D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rzeka/</w:t>
            </w:r>
          </w:p>
          <w:p w14:paraId="753F0461" w14:textId="77777777" w:rsidR="00C4663B" w:rsidRPr="00581D1E" w:rsidRDefault="00C4663B" w:rsidP="00B57D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dorzecze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  <w:vAlign w:val="center"/>
          </w:tcPr>
          <w:p w14:paraId="0D9801B7" w14:textId="77777777" w:rsidR="00C4663B" w:rsidRPr="00581D1E" w:rsidRDefault="00C4663B" w:rsidP="00B57D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stacja</w:t>
            </w:r>
          </w:p>
        </w:tc>
        <w:tc>
          <w:tcPr>
            <w:tcW w:w="7680" w:type="dxa"/>
            <w:gridSpan w:val="9"/>
            <w:tcBorders>
              <w:top w:val="single" w:sz="4" w:space="0" w:color="auto"/>
            </w:tcBorders>
            <w:vAlign w:val="center"/>
          </w:tcPr>
          <w:p w14:paraId="1B86825B" w14:textId="77777777" w:rsidR="00C4663B" w:rsidRPr="00581D1E" w:rsidRDefault="00C4663B" w:rsidP="00B57D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rodzaj informacji przekazywanej codziennie</w:t>
            </w:r>
          </w:p>
        </w:tc>
      </w:tr>
      <w:tr w:rsidR="00C4663B" w:rsidRPr="00581D1E" w14:paraId="40E3C24F" w14:textId="77777777" w:rsidTr="008856A4">
        <w:trPr>
          <w:gridAfter w:val="1"/>
          <w:wAfter w:w="7" w:type="dxa"/>
          <w:cantSplit/>
          <w:trHeight w:val="792"/>
        </w:trPr>
        <w:tc>
          <w:tcPr>
            <w:tcW w:w="421" w:type="dxa"/>
            <w:vMerge/>
          </w:tcPr>
          <w:p w14:paraId="4446525D" w14:textId="77777777" w:rsidR="00C4663B" w:rsidRPr="00581D1E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</w:tcPr>
          <w:p w14:paraId="58D2A2FC" w14:textId="77777777" w:rsidR="00C4663B" w:rsidRPr="00581D1E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3C37849" w14:textId="77777777" w:rsidR="00C4663B" w:rsidRPr="00581D1E" w:rsidRDefault="00C4663B" w:rsidP="00B57D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09" w:type="dxa"/>
            <w:vAlign w:val="center"/>
          </w:tcPr>
          <w:p w14:paraId="1CEA6116" w14:textId="77777777" w:rsidR="00C4663B" w:rsidRPr="00581D1E" w:rsidRDefault="00C4663B" w:rsidP="00B57D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992" w:type="dxa"/>
            <w:vAlign w:val="center"/>
          </w:tcPr>
          <w:p w14:paraId="669B574A" w14:textId="77777777" w:rsidR="00C4663B" w:rsidRPr="00581D1E" w:rsidRDefault="00C4663B" w:rsidP="00B57D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stan</w:t>
            </w:r>
          </w:p>
          <w:p w14:paraId="7070AAF7" w14:textId="77777777" w:rsidR="00C4663B" w:rsidRPr="00581D1E" w:rsidRDefault="00C4663B" w:rsidP="00B57D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wody,</w:t>
            </w:r>
          </w:p>
          <w:p w14:paraId="2D5BB3F4" w14:textId="77777777" w:rsidR="00C4663B" w:rsidRPr="00581D1E" w:rsidRDefault="00C4663B" w:rsidP="00B57D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przepływ</w:t>
            </w:r>
          </w:p>
        </w:tc>
        <w:tc>
          <w:tcPr>
            <w:tcW w:w="869" w:type="dxa"/>
            <w:vAlign w:val="center"/>
          </w:tcPr>
          <w:p w14:paraId="3213529C" w14:textId="77777777" w:rsidR="00C4663B" w:rsidRPr="00581D1E" w:rsidRDefault="00C4663B" w:rsidP="00B57D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temp.</w:t>
            </w:r>
          </w:p>
          <w:p w14:paraId="2A5502A4" w14:textId="77777777" w:rsidR="00C4663B" w:rsidRPr="00581D1E" w:rsidRDefault="00C4663B" w:rsidP="00B57D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wody</w:t>
            </w:r>
          </w:p>
        </w:tc>
        <w:tc>
          <w:tcPr>
            <w:tcW w:w="851" w:type="dxa"/>
            <w:vAlign w:val="center"/>
          </w:tcPr>
          <w:p w14:paraId="1A530A7F" w14:textId="77777777" w:rsidR="00C4663B" w:rsidRPr="00581D1E" w:rsidRDefault="00C4663B" w:rsidP="00B57D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zjawiska lodowe</w:t>
            </w:r>
          </w:p>
        </w:tc>
        <w:tc>
          <w:tcPr>
            <w:tcW w:w="850" w:type="dxa"/>
            <w:vAlign w:val="center"/>
          </w:tcPr>
          <w:p w14:paraId="7EC67776" w14:textId="77777777" w:rsidR="00C4663B" w:rsidRPr="00581D1E" w:rsidRDefault="00C4663B" w:rsidP="00B57D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średnia dobowa</w:t>
            </w:r>
          </w:p>
          <w:p w14:paraId="1EE1D518" w14:textId="77777777" w:rsidR="00C4663B" w:rsidRPr="00581D1E" w:rsidRDefault="00C4663B" w:rsidP="00B57D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temp</w:t>
            </w:r>
          </w:p>
          <w:p w14:paraId="58B8AA7F" w14:textId="77777777" w:rsidR="00C4663B" w:rsidRPr="00581D1E" w:rsidRDefault="00C4663B" w:rsidP="00B57D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pow.</w:t>
            </w:r>
          </w:p>
        </w:tc>
        <w:tc>
          <w:tcPr>
            <w:tcW w:w="851" w:type="dxa"/>
            <w:vAlign w:val="center"/>
          </w:tcPr>
          <w:p w14:paraId="3F71AD7E" w14:textId="77777777" w:rsidR="00C4663B" w:rsidRPr="00581D1E" w:rsidRDefault="00C4663B" w:rsidP="00B57D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dobowe</w:t>
            </w:r>
          </w:p>
          <w:p w14:paraId="07198F12" w14:textId="77777777" w:rsidR="00C4663B" w:rsidRPr="00581D1E" w:rsidRDefault="00C4663B" w:rsidP="00B57D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sumy</w:t>
            </w:r>
          </w:p>
          <w:p w14:paraId="7A926646" w14:textId="77777777" w:rsidR="00C4663B" w:rsidRPr="00581D1E" w:rsidRDefault="00C4663B" w:rsidP="00B57D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opadów</w:t>
            </w:r>
          </w:p>
        </w:tc>
        <w:tc>
          <w:tcPr>
            <w:tcW w:w="992" w:type="dxa"/>
            <w:vAlign w:val="center"/>
          </w:tcPr>
          <w:p w14:paraId="5D6A893C" w14:textId="77777777" w:rsidR="00C4663B" w:rsidRPr="00581D1E" w:rsidRDefault="00C4663B" w:rsidP="00B57D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wysokość pokrywy śnieżnej</w:t>
            </w:r>
          </w:p>
        </w:tc>
        <w:tc>
          <w:tcPr>
            <w:tcW w:w="1134" w:type="dxa"/>
            <w:vAlign w:val="center"/>
          </w:tcPr>
          <w:p w14:paraId="5B1F9BBC" w14:textId="77777777" w:rsidR="00C4663B" w:rsidRPr="00581D1E" w:rsidRDefault="00C4663B" w:rsidP="00B57D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ostrzeżenia</w:t>
            </w:r>
          </w:p>
          <w:p w14:paraId="66A66C70" w14:textId="77777777" w:rsidR="00C4663B" w:rsidRPr="00581D1E" w:rsidRDefault="00C4663B" w:rsidP="00B57D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 stanach</w:t>
            </w:r>
          </w:p>
          <w:p w14:paraId="199AE92B" w14:textId="77777777" w:rsidR="00C4663B" w:rsidRPr="00581D1E" w:rsidRDefault="00C4663B" w:rsidP="00B57D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wysokich</w:t>
            </w:r>
          </w:p>
        </w:tc>
        <w:tc>
          <w:tcPr>
            <w:tcW w:w="1134" w:type="dxa"/>
            <w:vAlign w:val="center"/>
          </w:tcPr>
          <w:p w14:paraId="66EFE059" w14:textId="77777777" w:rsidR="00C4663B" w:rsidRPr="00581D1E" w:rsidRDefault="00C4663B" w:rsidP="00B57D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stany max</w:t>
            </w:r>
          </w:p>
          <w:p w14:paraId="1B7EAC59" w14:textId="77777777" w:rsidR="00C4663B" w:rsidRPr="00581D1E" w:rsidRDefault="00C4663B" w:rsidP="00B57D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data+czas</w:t>
            </w:r>
          </w:p>
          <w:p w14:paraId="65A68907" w14:textId="77777777" w:rsidR="00C4663B" w:rsidRPr="00581D1E" w:rsidRDefault="00C4663B" w:rsidP="00B57D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przejścia</w:t>
            </w:r>
          </w:p>
        </w:tc>
      </w:tr>
      <w:tr w:rsidR="00C4663B" w:rsidRPr="00581D1E" w14:paraId="44D56FF4" w14:textId="77777777" w:rsidTr="008856A4">
        <w:trPr>
          <w:gridAfter w:val="1"/>
          <w:wAfter w:w="7" w:type="dxa"/>
          <w:cantSplit/>
        </w:trPr>
        <w:tc>
          <w:tcPr>
            <w:tcW w:w="421" w:type="dxa"/>
          </w:tcPr>
          <w:p w14:paraId="7CA238B2" w14:textId="77777777" w:rsidR="00C4663B" w:rsidRPr="00581D1E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992" w:type="dxa"/>
          </w:tcPr>
          <w:p w14:paraId="7666095C" w14:textId="77777777" w:rsidR="00C4663B" w:rsidRPr="00581D1E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Bug</w:t>
            </w:r>
          </w:p>
        </w:tc>
        <w:tc>
          <w:tcPr>
            <w:tcW w:w="1417" w:type="dxa"/>
          </w:tcPr>
          <w:p w14:paraId="438202A3" w14:textId="70F2139A" w:rsidR="00C4663B" w:rsidRPr="00581D1E" w:rsidRDefault="00C4663B" w:rsidP="009F780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bookmarkStart w:id="3" w:name="_Hlk8131552"/>
            <w:r w:rsidRPr="00581D1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Sas</w:t>
            </w:r>
            <w:bookmarkEnd w:id="3"/>
            <w:r w:rsidR="008856A4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ó</w:t>
            </w:r>
            <w:r w:rsidRPr="00581D1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</w:t>
            </w:r>
          </w:p>
        </w:tc>
        <w:tc>
          <w:tcPr>
            <w:tcW w:w="709" w:type="dxa"/>
          </w:tcPr>
          <w:p w14:paraId="6DABF690" w14:textId="77777777" w:rsidR="00C4663B" w:rsidRPr="00581D1E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</w:t>
            </w:r>
          </w:p>
        </w:tc>
        <w:tc>
          <w:tcPr>
            <w:tcW w:w="992" w:type="dxa"/>
          </w:tcPr>
          <w:p w14:paraId="791ED9DC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869" w:type="dxa"/>
          </w:tcPr>
          <w:p w14:paraId="2F98CE53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851" w:type="dxa"/>
          </w:tcPr>
          <w:p w14:paraId="1430144E" w14:textId="4286D7C8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850" w:type="dxa"/>
          </w:tcPr>
          <w:p w14:paraId="1387B920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51" w:type="dxa"/>
          </w:tcPr>
          <w:p w14:paraId="58D5AA5C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92" w:type="dxa"/>
          </w:tcPr>
          <w:p w14:paraId="17F56BEF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4" w:type="dxa"/>
          </w:tcPr>
          <w:p w14:paraId="3D3A6181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1134" w:type="dxa"/>
          </w:tcPr>
          <w:p w14:paraId="03BB55C1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</w:tr>
      <w:tr w:rsidR="00C4663B" w:rsidRPr="00581D1E" w14:paraId="39CC576E" w14:textId="77777777" w:rsidTr="008856A4">
        <w:trPr>
          <w:gridAfter w:val="1"/>
          <w:wAfter w:w="7" w:type="dxa"/>
          <w:cantSplit/>
        </w:trPr>
        <w:tc>
          <w:tcPr>
            <w:tcW w:w="421" w:type="dxa"/>
            <w:tcBorders>
              <w:bottom w:val="nil"/>
            </w:tcBorders>
          </w:tcPr>
          <w:p w14:paraId="4B34CF3D" w14:textId="77777777" w:rsidR="00C4663B" w:rsidRPr="00581D1E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bookmarkStart w:id="4" w:name="_Hlk8131564"/>
            <w:r w:rsidRPr="00581D1E">
              <w:rPr>
                <w:rFonts w:eastAsia="Times New Roman" w:cstheme="minorHAns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992" w:type="dxa"/>
            <w:tcBorders>
              <w:bottom w:val="nil"/>
            </w:tcBorders>
          </w:tcPr>
          <w:p w14:paraId="43FF2AB5" w14:textId="77777777" w:rsidR="00C4663B" w:rsidRPr="00581D1E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Bug</w:t>
            </w:r>
          </w:p>
        </w:tc>
        <w:tc>
          <w:tcPr>
            <w:tcW w:w="1417" w:type="dxa"/>
            <w:tcBorders>
              <w:bottom w:val="nil"/>
            </w:tcBorders>
          </w:tcPr>
          <w:p w14:paraId="2F162989" w14:textId="3638427E" w:rsidR="00C4663B" w:rsidRPr="00581D1E" w:rsidRDefault="00C4663B" w:rsidP="009F780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Kami</w:t>
            </w:r>
            <w:r w:rsidR="00B625FB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</w:t>
            </w:r>
            <w:r w:rsidRPr="00581D1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nka</w:t>
            </w:r>
          </w:p>
        </w:tc>
        <w:tc>
          <w:tcPr>
            <w:tcW w:w="709" w:type="dxa"/>
            <w:tcBorders>
              <w:bottom w:val="nil"/>
            </w:tcBorders>
          </w:tcPr>
          <w:p w14:paraId="00444710" w14:textId="4421D331" w:rsidR="00C4663B" w:rsidRPr="00581D1E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</w:t>
            </w:r>
            <w:r w:rsidR="00FC7684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/M</w:t>
            </w:r>
          </w:p>
        </w:tc>
        <w:tc>
          <w:tcPr>
            <w:tcW w:w="992" w:type="dxa"/>
            <w:tcBorders>
              <w:bottom w:val="nil"/>
            </w:tcBorders>
          </w:tcPr>
          <w:p w14:paraId="5666DF91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869" w:type="dxa"/>
            <w:tcBorders>
              <w:bottom w:val="nil"/>
            </w:tcBorders>
          </w:tcPr>
          <w:p w14:paraId="439BA4B4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851" w:type="dxa"/>
            <w:tcBorders>
              <w:bottom w:val="nil"/>
            </w:tcBorders>
          </w:tcPr>
          <w:p w14:paraId="450A6C40" w14:textId="4A10DC69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850" w:type="dxa"/>
            <w:tcBorders>
              <w:bottom w:val="nil"/>
            </w:tcBorders>
          </w:tcPr>
          <w:p w14:paraId="3BE7AB71" w14:textId="65F967CC" w:rsidR="00C4663B" w:rsidRPr="001C7020" w:rsidRDefault="00FC7684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851" w:type="dxa"/>
            <w:tcBorders>
              <w:bottom w:val="nil"/>
            </w:tcBorders>
          </w:tcPr>
          <w:p w14:paraId="41A8DFDF" w14:textId="79289DC1" w:rsidR="00C4663B" w:rsidRPr="001C7020" w:rsidRDefault="00FC7684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992" w:type="dxa"/>
            <w:tcBorders>
              <w:bottom w:val="nil"/>
            </w:tcBorders>
          </w:tcPr>
          <w:p w14:paraId="06A15557" w14:textId="45F3DCDD" w:rsidR="00C4663B" w:rsidRPr="001C7020" w:rsidRDefault="00FC7684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1134" w:type="dxa"/>
            <w:tcBorders>
              <w:bottom w:val="nil"/>
            </w:tcBorders>
          </w:tcPr>
          <w:p w14:paraId="7653B096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1134" w:type="dxa"/>
            <w:tcBorders>
              <w:bottom w:val="nil"/>
            </w:tcBorders>
          </w:tcPr>
          <w:p w14:paraId="03AA5D5C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</w:tr>
      <w:tr w:rsidR="00C4663B" w:rsidRPr="00581D1E" w14:paraId="65D8419E" w14:textId="77777777" w:rsidTr="008856A4">
        <w:trPr>
          <w:gridAfter w:val="1"/>
          <w:wAfter w:w="7" w:type="dxa"/>
          <w:cantSplit/>
        </w:trPr>
        <w:tc>
          <w:tcPr>
            <w:tcW w:w="421" w:type="dxa"/>
            <w:tcBorders>
              <w:top w:val="nil"/>
            </w:tcBorders>
          </w:tcPr>
          <w:p w14:paraId="6F42FBF6" w14:textId="77777777" w:rsidR="00C4663B" w:rsidRPr="00581D1E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14:paraId="77C906DF" w14:textId="77777777" w:rsidR="00C4663B" w:rsidRPr="00581D1E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14:paraId="7619989D" w14:textId="6B9AEFAE" w:rsidR="00C4663B" w:rsidRPr="00581D1E" w:rsidRDefault="008856A4" w:rsidP="009F780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Bużańska</w:t>
            </w:r>
          </w:p>
        </w:tc>
        <w:tc>
          <w:tcPr>
            <w:tcW w:w="709" w:type="dxa"/>
            <w:tcBorders>
              <w:top w:val="nil"/>
            </w:tcBorders>
          </w:tcPr>
          <w:p w14:paraId="4F00A5C3" w14:textId="77777777" w:rsidR="00C4663B" w:rsidRPr="00581D1E" w:rsidRDefault="00C4663B" w:rsidP="008856A4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14:paraId="66E404E0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69" w:type="dxa"/>
            <w:tcBorders>
              <w:top w:val="nil"/>
            </w:tcBorders>
          </w:tcPr>
          <w:p w14:paraId="549BF9D0" w14:textId="77777777" w:rsidR="00C4663B" w:rsidRPr="001C7020" w:rsidRDefault="00C4663B" w:rsidP="008856A4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14:paraId="7ECB84BD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60B0413E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14:paraId="64C3C7A8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14:paraId="45CF5398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3DC6C6B6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0DC1FB74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</w:tr>
      <w:bookmarkEnd w:id="4"/>
      <w:tr w:rsidR="00C4663B" w:rsidRPr="00581D1E" w14:paraId="32841E09" w14:textId="77777777" w:rsidTr="008856A4">
        <w:trPr>
          <w:gridAfter w:val="1"/>
          <w:wAfter w:w="7" w:type="dxa"/>
          <w:cantSplit/>
        </w:trPr>
        <w:tc>
          <w:tcPr>
            <w:tcW w:w="421" w:type="dxa"/>
          </w:tcPr>
          <w:p w14:paraId="345A383F" w14:textId="77777777" w:rsidR="00C4663B" w:rsidRPr="00581D1E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992" w:type="dxa"/>
          </w:tcPr>
          <w:p w14:paraId="042C874E" w14:textId="77777777" w:rsidR="00C4663B" w:rsidRPr="00581D1E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Bug</w:t>
            </w:r>
          </w:p>
        </w:tc>
        <w:tc>
          <w:tcPr>
            <w:tcW w:w="1417" w:type="dxa"/>
            <w:tcBorders>
              <w:top w:val="nil"/>
            </w:tcBorders>
          </w:tcPr>
          <w:p w14:paraId="3B4F7A93" w14:textId="77777777" w:rsidR="00C4663B" w:rsidRPr="00581D1E" w:rsidRDefault="00C4663B" w:rsidP="009F780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Litowiż</w:t>
            </w:r>
          </w:p>
        </w:tc>
        <w:tc>
          <w:tcPr>
            <w:tcW w:w="709" w:type="dxa"/>
          </w:tcPr>
          <w:p w14:paraId="731E3EED" w14:textId="6FAF929F" w:rsidR="00C4663B" w:rsidRPr="00581D1E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</w:t>
            </w:r>
          </w:p>
        </w:tc>
        <w:tc>
          <w:tcPr>
            <w:tcW w:w="992" w:type="dxa"/>
          </w:tcPr>
          <w:p w14:paraId="6A610F05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869" w:type="dxa"/>
          </w:tcPr>
          <w:p w14:paraId="288A15A6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851" w:type="dxa"/>
          </w:tcPr>
          <w:p w14:paraId="546D4B2F" w14:textId="72807984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14:paraId="7FEA27A8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51" w:type="dxa"/>
          </w:tcPr>
          <w:p w14:paraId="55005336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992" w:type="dxa"/>
          </w:tcPr>
          <w:p w14:paraId="08853023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4" w:type="dxa"/>
          </w:tcPr>
          <w:p w14:paraId="7894694E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1134" w:type="dxa"/>
          </w:tcPr>
          <w:p w14:paraId="7098D72F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</w:tr>
      <w:tr w:rsidR="00C4663B" w:rsidRPr="00581D1E" w14:paraId="4997D698" w14:textId="77777777" w:rsidTr="008856A4">
        <w:trPr>
          <w:gridAfter w:val="1"/>
          <w:wAfter w:w="7" w:type="dxa"/>
          <w:cantSplit/>
        </w:trPr>
        <w:tc>
          <w:tcPr>
            <w:tcW w:w="421" w:type="dxa"/>
          </w:tcPr>
          <w:p w14:paraId="118111C5" w14:textId="77777777" w:rsidR="00C4663B" w:rsidRPr="00581D1E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992" w:type="dxa"/>
          </w:tcPr>
          <w:p w14:paraId="1F936585" w14:textId="3A13197D" w:rsidR="00C4663B" w:rsidRPr="00581D1E" w:rsidRDefault="008856A4" w:rsidP="008856A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Pełtew</w:t>
            </w:r>
          </w:p>
        </w:tc>
        <w:tc>
          <w:tcPr>
            <w:tcW w:w="1417" w:type="dxa"/>
          </w:tcPr>
          <w:p w14:paraId="74AA6692" w14:textId="77777777" w:rsidR="00C4663B" w:rsidRPr="00581D1E" w:rsidRDefault="00C4663B" w:rsidP="009F780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Busk</w:t>
            </w:r>
          </w:p>
        </w:tc>
        <w:tc>
          <w:tcPr>
            <w:tcW w:w="709" w:type="dxa"/>
          </w:tcPr>
          <w:p w14:paraId="482DE547" w14:textId="3A6F4C8D" w:rsidR="00C4663B" w:rsidRPr="00581D1E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</w:t>
            </w:r>
          </w:p>
        </w:tc>
        <w:tc>
          <w:tcPr>
            <w:tcW w:w="992" w:type="dxa"/>
          </w:tcPr>
          <w:p w14:paraId="23C1A08C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869" w:type="dxa"/>
          </w:tcPr>
          <w:p w14:paraId="5638E6D6" w14:textId="3D98D666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51" w:type="dxa"/>
          </w:tcPr>
          <w:p w14:paraId="5FFC809F" w14:textId="57D47C40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850" w:type="dxa"/>
          </w:tcPr>
          <w:p w14:paraId="74DF4EA4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51" w:type="dxa"/>
          </w:tcPr>
          <w:p w14:paraId="35D8E596" w14:textId="7B412797" w:rsidR="00C4663B" w:rsidRPr="001C7020" w:rsidRDefault="00FC7684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92" w:type="dxa"/>
          </w:tcPr>
          <w:p w14:paraId="5CEC76A5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4" w:type="dxa"/>
          </w:tcPr>
          <w:p w14:paraId="769078E5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1134" w:type="dxa"/>
          </w:tcPr>
          <w:p w14:paraId="1F7AEB0B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</w:tr>
      <w:tr w:rsidR="00C4663B" w:rsidRPr="00581D1E" w14:paraId="09498818" w14:textId="77777777" w:rsidTr="008856A4">
        <w:trPr>
          <w:gridAfter w:val="1"/>
          <w:wAfter w:w="7" w:type="dxa"/>
          <w:cantSplit/>
        </w:trPr>
        <w:tc>
          <w:tcPr>
            <w:tcW w:w="421" w:type="dxa"/>
          </w:tcPr>
          <w:p w14:paraId="611057A3" w14:textId="77777777" w:rsidR="00C4663B" w:rsidRPr="00581D1E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992" w:type="dxa"/>
          </w:tcPr>
          <w:p w14:paraId="4AFF00ED" w14:textId="77777777" w:rsidR="00C4663B" w:rsidRPr="00581D1E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Rata</w:t>
            </w:r>
          </w:p>
        </w:tc>
        <w:tc>
          <w:tcPr>
            <w:tcW w:w="1417" w:type="dxa"/>
          </w:tcPr>
          <w:p w14:paraId="33D34F7A" w14:textId="0211FBC7" w:rsidR="00C4663B" w:rsidRPr="00581D1E" w:rsidRDefault="008856A4" w:rsidP="009F780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Międzyrzecze</w:t>
            </w:r>
          </w:p>
        </w:tc>
        <w:tc>
          <w:tcPr>
            <w:tcW w:w="709" w:type="dxa"/>
          </w:tcPr>
          <w:p w14:paraId="4C9CCAD2" w14:textId="77777777" w:rsidR="00C4663B" w:rsidRPr="00581D1E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</w:t>
            </w:r>
          </w:p>
        </w:tc>
        <w:tc>
          <w:tcPr>
            <w:tcW w:w="992" w:type="dxa"/>
          </w:tcPr>
          <w:p w14:paraId="361DA96A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869" w:type="dxa"/>
          </w:tcPr>
          <w:p w14:paraId="2AF91A28" w14:textId="36F38E90" w:rsidR="00C4663B" w:rsidRPr="001C7020" w:rsidRDefault="00FC7684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51" w:type="dxa"/>
          </w:tcPr>
          <w:p w14:paraId="316D316C" w14:textId="45C2A8DA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850" w:type="dxa"/>
          </w:tcPr>
          <w:p w14:paraId="450DBB40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51" w:type="dxa"/>
          </w:tcPr>
          <w:p w14:paraId="3AD556E0" w14:textId="32CB8080" w:rsidR="00C4663B" w:rsidRPr="001C7020" w:rsidRDefault="008B6749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992" w:type="dxa"/>
          </w:tcPr>
          <w:p w14:paraId="257293F0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4" w:type="dxa"/>
          </w:tcPr>
          <w:p w14:paraId="37A21962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1134" w:type="dxa"/>
          </w:tcPr>
          <w:p w14:paraId="60B48B1B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</w:tr>
      <w:tr w:rsidR="00C4663B" w:rsidRPr="00581D1E" w14:paraId="0B430827" w14:textId="77777777" w:rsidTr="008856A4">
        <w:trPr>
          <w:gridAfter w:val="1"/>
          <w:wAfter w:w="7" w:type="dxa"/>
          <w:cantSplit/>
        </w:trPr>
        <w:tc>
          <w:tcPr>
            <w:tcW w:w="421" w:type="dxa"/>
          </w:tcPr>
          <w:p w14:paraId="64F6A8CE" w14:textId="77777777" w:rsidR="00C4663B" w:rsidRPr="00581D1E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992" w:type="dxa"/>
          </w:tcPr>
          <w:p w14:paraId="65B6C77E" w14:textId="77777777" w:rsidR="00C4663B" w:rsidRPr="00581D1E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Sołokija</w:t>
            </w:r>
          </w:p>
        </w:tc>
        <w:tc>
          <w:tcPr>
            <w:tcW w:w="1417" w:type="dxa"/>
          </w:tcPr>
          <w:p w14:paraId="301012C1" w14:textId="2F0FAD65" w:rsidR="00C4663B" w:rsidRPr="00581D1E" w:rsidRDefault="008856A4" w:rsidP="009F780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Czerwonogró</w:t>
            </w:r>
            <w:r w:rsidR="00C4663B" w:rsidRPr="00581D1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709" w:type="dxa"/>
          </w:tcPr>
          <w:p w14:paraId="73AC31C1" w14:textId="77777777" w:rsidR="00C4663B" w:rsidRPr="00581D1E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</w:t>
            </w:r>
          </w:p>
        </w:tc>
        <w:tc>
          <w:tcPr>
            <w:tcW w:w="992" w:type="dxa"/>
          </w:tcPr>
          <w:p w14:paraId="2FFDA96F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869" w:type="dxa"/>
          </w:tcPr>
          <w:p w14:paraId="3159C597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51" w:type="dxa"/>
          </w:tcPr>
          <w:p w14:paraId="5BFE0985" w14:textId="0DAF80EA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850" w:type="dxa"/>
          </w:tcPr>
          <w:p w14:paraId="3BC02116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51" w:type="dxa"/>
          </w:tcPr>
          <w:p w14:paraId="54C226CD" w14:textId="794F8578" w:rsidR="00C4663B" w:rsidRPr="001C7020" w:rsidRDefault="00FC7684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992" w:type="dxa"/>
          </w:tcPr>
          <w:p w14:paraId="37577033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4" w:type="dxa"/>
          </w:tcPr>
          <w:p w14:paraId="30781352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1134" w:type="dxa"/>
          </w:tcPr>
          <w:p w14:paraId="0989EC83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</w:tr>
      <w:tr w:rsidR="00C4663B" w:rsidRPr="00581D1E" w14:paraId="3BC72F99" w14:textId="77777777" w:rsidTr="008856A4">
        <w:trPr>
          <w:gridAfter w:val="1"/>
          <w:wAfter w:w="7" w:type="dxa"/>
          <w:cantSplit/>
        </w:trPr>
        <w:tc>
          <w:tcPr>
            <w:tcW w:w="421" w:type="dxa"/>
            <w:tcBorders>
              <w:bottom w:val="nil"/>
            </w:tcBorders>
          </w:tcPr>
          <w:p w14:paraId="259C7A3D" w14:textId="77777777" w:rsidR="00C4663B" w:rsidRPr="00581D1E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7.</w:t>
            </w:r>
          </w:p>
        </w:tc>
        <w:tc>
          <w:tcPr>
            <w:tcW w:w="992" w:type="dxa"/>
            <w:tcBorders>
              <w:bottom w:val="nil"/>
            </w:tcBorders>
          </w:tcPr>
          <w:p w14:paraId="7F0A473B" w14:textId="77777777" w:rsidR="00C4663B" w:rsidRPr="00581D1E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Ługa</w:t>
            </w:r>
          </w:p>
        </w:tc>
        <w:tc>
          <w:tcPr>
            <w:tcW w:w="1417" w:type="dxa"/>
            <w:tcBorders>
              <w:bottom w:val="nil"/>
            </w:tcBorders>
          </w:tcPr>
          <w:p w14:paraId="485B90CE" w14:textId="1FD32051" w:rsidR="00C4663B" w:rsidRPr="00581D1E" w:rsidRDefault="008856A4" w:rsidP="008856A4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Włodzimierz</w:t>
            </w:r>
            <w:r w:rsidR="004733B6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Wołyński</w:t>
            </w:r>
          </w:p>
        </w:tc>
        <w:tc>
          <w:tcPr>
            <w:tcW w:w="709" w:type="dxa"/>
            <w:tcBorders>
              <w:bottom w:val="nil"/>
            </w:tcBorders>
          </w:tcPr>
          <w:p w14:paraId="7BCEF7BD" w14:textId="77777777" w:rsidR="00C4663B" w:rsidRPr="00581D1E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W/M</w:t>
            </w:r>
          </w:p>
        </w:tc>
        <w:tc>
          <w:tcPr>
            <w:tcW w:w="992" w:type="dxa"/>
            <w:tcBorders>
              <w:bottom w:val="nil"/>
            </w:tcBorders>
          </w:tcPr>
          <w:p w14:paraId="4E0303BF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869" w:type="dxa"/>
            <w:tcBorders>
              <w:bottom w:val="nil"/>
            </w:tcBorders>
          </w:tcPr>
          <w:p w14:paraId="64B39A6A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851" w:type="dxa"/>
            <w:tcBorders>
              <w:bottom w:val="nil"/>
            </w:tcBorders>
          </w:tcPr>
          <w:p w14:paraId="5937C127" w14:textId="5AD88095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850" w:type="dxa"/>
            <w:tcBorders>
              <w:bottom w:val="nil"/>
            </w:tcBorders>
          </w:tcPr>
          <w:p w14:paraId="4AF9DD8B" w14:textId="5BD5E13C" w:rsidR="00C4663B" w:rsidRPr="001C7020" w:rsidRDefault="00FC7684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851" w:type="dxa"/>
            <w:tcBorders>
              <w:bottom w:val="nil"/>
            </w:tcBorders>
          </w:tcPr>
          <w:p w14:paraId="6EB4F84F" w14:textId="372EB215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992" w:type="dxa"/>
            <w:tcBorders>
              <w:bottom w:val="nil"/>
            </w:tcBorders>
          </w:tcPr>
          <w:p w14:paraId="2FA6CE3C" w14:textId="6BD926E2" w:rsidR="00C4663B" w:rsidRPr="001C7020" w:rsidRDefault="00FC7684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1134" w:type="dxa"/>
            <w:tcBorders>
              <w:bottom w:val="nil"/>
            </w:tcBorders>
          </w:tcPr>
          <w:p w14:paraId="2D429E0D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1134" w:type="dxa"/>
            <w:tcBorders>
              <w:bottom w:val="nil"/>
            </w:tcBorders>
          </w:tcPr>
          <w:p w14:paraId="6FB632C9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</w:tr>
      <w:tr w:rsidR="00C4663B" w:rsidRPr="00581D1E" w14:paraId="23770B99" w14:textId="77777777" w:rsidTr="008856A4">
        <w:trPr>
          <w:gridAfter w:val="1"/>
          <w:wAfter w:w="7" w:type="dxa"/>
          <w:cantSplit/>
        </w:trPr>
        <w:tc>
          <w:tcPr>
            <w:tcW w:w="421" w:type="dxa"/>
          </w:tcPr>
          <w:p w14:paraId="67E331AC" w14:textId="77777777" w:rsidR="00C4663B" w:rsidRPr="00581D1E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992" w:type="dxa"/>
          </w:tcPr>
          <w:p w14:paraId="11F59497" w14:textId="77777777" w:rsidR="00C4663B" w:rsidRPr="00581D1E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</w:tcPr>
          <w:p w14:paraId="1552170F" w14:textId="62D839FD" w:rsidR="00C4663B" w:rsidRPr="00581D1E" w:rsidRDefault="008856A4" w:rsidP="008856A4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Tarnopol</w:t>
            </w:r>
          </w:p>
        </w:tc>
        <w:tc>
          <w:tcPr>
            <w:tcW w:w="709" w:type="dxa"/>
          </w:tcPr>
          <w:p w14:paraId="094B68C1" w14:textId="77777777" w:rsidR="00C4663B" w:rsidRPr="00581D1E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2" w:type="dxa"/>
          </w:tcPr>
          <w:p w14:paraId="2CFE6079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69" w:type="dxa"/>
          </w:tcPr>
          <w:p w14:paraId="35C7C9D0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51" w:type="dxa"/>
          </w:tcPr>
          <w:p w14:paraId="4C9611D2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50" w:type="dxa"/>
          </w:tcPr>
          <w:p w14:paraId="3436764A" w14:textId="65F462C1" w:rsidR="00C4663B" w:rsidRPr="001C7020" w:rsidRDefault="00FC7684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851" w:type="dxa"/>
          </w:tcPr>
          <w:p w14:paraId="2864B5EC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992" w:type="dxa"/>
          </w:tcPr>
          <w:p w14:paraId="3AA3EBB0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1134" w:type="dxa"/>
          </w:tcPr>
          <w:p w14:paraId="3D958752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4" w:type="dxa"/>
          </w:tcPr>
          <w:p w14:paraId="2C751A19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-</w:t>
            </w:r>
          </w:p>
        </w:tc>
      </w:tr>
      <w:tr w:rsidR="00C4663B" w:rsidRPr="00581D1E" w14:paraId="455E568F" w14:textId="77777777" w:rsidTr="008856A4">
        <w:trPr>
          <w:gridAfter w:val="1"/>
          <w:wAfter w:w="7" w:type="dxa"/>
          <w:cantSplit/>
        </w:trPr>
        <w:tc>
          <w:tcPr>
            <w:tcW w:w="421" w:type="dxa"/>
          </w:tcPr>
          <w:p w14:paraId="2904B03E" w14:textId="77777777" w:rsidR="00C4663B" w:rsidRPr="00581D1E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992" w:type="dxa"/>
          </w:tcPr>
          <w:p w14:paraId="33EA1530" w14:textId="1E9794A9" w:rsidR="00C4663B" w:rsidRPr="00581D1E" w:rsidRDefault="008856A4" w:rsidP="008856A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Pełtew</w:t>
            </w:r>
          </w:p>
        </w:tc>
        <w:tc>
          <w:tcPr>
            <w:tcW w:w="1417" w:type="dxa"/>
          </w:tcPr>
          <w:p w14:paraId="363BA409" w14:textId="77777777" w:rsidR="00C4663B" w:rsidRPr="00581D1E" w:rsidRDefault="00C4663B" w:rsidP="008856A4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Lwów</w:t>
            </w:r>
          </w:p>
        </w:tc>
        <w:tc>
          <w:tcPr>
            <w:tcW w:w="709" w:type="dxa"/>
          </w:tcPr>
          <w:p w14:paraId="2910BFB1" w14:textId="77777777" w:rsidR="00C4663B" w:rsidRPr="00581D1E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2" w:type="dxa"/>
          </w:tcPr>
          <w:p w14:paraId="0296BBA7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69" w:type="dxa"/>
          </w:tcPr>
          <w:p w14:paraId="6BA99AAE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51" w:type="dxa"/>
          </w:tcPr>
          <w:p w14:paraId="649FFB13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50" w:type="dxa"/>
          </w:tcPr>
          <w:p w14:paraId="686FEE07" w14:textId="24883E22" w:rsidR="00C4663B" w:rsidRPr="001C7020" w:rsidRDefault="00FC7684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851" w:type="dxa"/>
          </w:tcPr>
          <w:p w14:paraId="290B727D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992" w:type="dxa"/>
          </w:tcPr>
          <w:p w14:paraId="3733E720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1134" w:type="dxa"/>
          </w:tcPr>
          <w:p w14:paraId="5D367590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4" w:type="dxa"/>
          </w:tcPr>
          <w:p w14:paraId="0D490555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-</w:t>
            </w:r>
          </w:p>
        </w:tc>
      </w:tr>
      <w:tr w:rsidR="00C4663B" w:rsidRPr="00581D1E" w14:paraId="3BD2BE6F" w14:textId="77777777" w:rsidTr="008856A4">
        <w:trPr>
          <w:gridAfter w:val="1"/>
          <w:wAfter w:w="7" w:type="dxa"/>
          <w:cantSplit/>
        </w:trPr>
        <w:tc>
          <w:tcPr>
            <w:tcW w:w="421" w:type="dxa"/>
          </w:tcPr>
          <w:p w14:paraId="4F2B8D21" w14:textId="77777777" w:rsidR="00C4663B" w:rsidRPr="00581D1E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992" w:type="dxa"/>
          </w:tcPr>
          <w:p w14:paraId="54D21B61" w14:textId="77777777" w:rsidR="00C4663B" w:rsidRPr="00581D1E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Rata</w:t>
            </w:r>
          </w:p>
        </w:tc>
        <w:tc>
          <w:tcPr>
            <w:tcW w:w="1417" w:type="dxa"/>
          </w:tcPr>
          <w:p w14:paraId="1B7143C3" w14:textId="7AFCB70B" w:rsidR="00C4663B" w:rsidRPr="00581D1E" w:rsidRDefault="00C4663B" w:rsidP="008856A4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Rawa </w:t>
            </w:r>
            <w:r w:rsidR="008856A4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Ruska</w:t>
            </w:r>
          </w:p>
        </w:tc>
        <w:tc>
          <w:tcPr>
            <w:tcW w:w="709" w:type="dxa"/>
          </w:tcPr>
          <w:p w14:paraId="63415C6A" w14:textId="77777777" w:rsidR="00C4663B" w:rsidRPr="00581D1E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581D1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2" w:type="dxa"/>
          </w:tcPr>
          <w:p w14:paraId="5D8340C6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69" w:type="dxa"/>
          </w:tcPr>
          <w:p w14:paraId="0F58C5D9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51" w:type="dxa"/>
          </w:tcPr>
          <w:p w14:paraId="5BAAC81C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50" w:type="dxa"/>
          </w:tcPr>
          <w:p w14:paraId="41CBAF71" w14:textId="1E4CE39E" w:rsidR="00C4663B" w:rsidRPr="001C7020" w:rsidRDefault="00FC7684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851" w:type="dxa"/>
          </w:tcPr>
          <w:p w14:paraId="3E1650A7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992" w:type="dxa"/>
          </w:tcPr>
          <w:p w14:paraId="7920DEE5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1134" w:type="dxa"/>
          </w:tcPr>
          <w:p w14:paraId="7D13FB49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4" w:type="dxa"/>
          </w:tcPr>
          <w:p w14:paraId="029C28B8" w14:textId="77777777" w:rsidR="00C4663B" w:rsidRPr="001C7020" w:rsidRDefault="00C4663B" w:rsidP="008856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C702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-</w:t>
            </w:r>
          </w:p>
        </w:tc>
      </w:tr>
    </w:tbl>
    <w:p w14:paraId="70EB2C3C" w14:textId="77777777" w:rsidR="0030588C" w:rsidRPr="00581D1E" w:rsidRDefault="0030588C" w:rsidP="00C4663B">
      <w:pPr>
        <w:jc w:val="both"/>
        <w:rPr>
          <w:rFonts w:cstheme="minorHAnsi"/>
          <w:b/>
          <w:bCs/>
          <w:sz w:val="20"/>
          <w:szCs w:val="20"/>
        </w:rPr>
      </w:pPr>
    </w:p>
    <w:p w14:paraId="5BE87F9E" w14:textId="7D2D0AB0" w:rsidR="004124D6" w:rsidRDefault="00C4663B" w:rsidP="004F34B1">
      <w:pPr>
        <w:ind w:firstLine="708"/>
        <w:jc w:val="both"/>
      </w:pPr>
      <w:r w:rsidRPr="00900830">
        <w:t xml:space="preserve">W przypadku </w:t>
      </w:r>
      <w:r>
        <w:t>komunikatów</w:t>
      </w:r>
      <w:r w:rsidRPr="00900830">
        <w:t xml:space="preserve"> o wysokich stanach</w:t>
      </w:r>
      <w:r w:rsidR="00D11577">
        <w:t xml:space="preserve"> wody</w:t>
      </w:r>
      <w:r w:rsidRPr="00900830">
        <w:t xml:space="preserve"> oraz</w:t>
      </w:r>
      <w:r>
        <w:t xml:space="preserve"> informacji o</w:t>
      </w:r>
      <w:r w:rsidRPr="00900830">
        <w:t xml:space="preserve"> stan</w:t>
      </w:r>
      <w:r>
        <w:t>ach</w:t>
      </w:r>
      <w:r w:rsidRPr="00900830">
        <w:t xml:space="preserve"> maksymaln</w:t>
      </w:r>
      <w:r w:rsidR="00D11577">
        <w:t>ych</w:t>
      </w:r>
      <w:r w:rsidRPr="00900830">
        <w:t xml:space="preserve"> (dat</w:t>
      </w:r>
      <w:r>
        <w:t>y</w:t>
      </w:r>
      <w:r w:rsidRPr="00900830">
        <w:t xml:space="preserve"> </w:t>
      </w:r>
      <w:r>
        <w:t>i</w:t>
      </w:r>
      <w:r w:rsidRPr="00900830">
        <w:t xml:space="preserve"> czas</w:t>
      </w:r>
      <w:r>
        <w:t>u</w:t>
      </w:r>
      <w:r w:rsidR="008856A4">
        <w:t xml:space="preserve"> przejścia) dla stacji: Sasó</w:t>
      </w:r>
      <w:r w:rsidRPr="00900830">
        <w:t>w, Kamianka B</w:t>
      </w:r>
      <w:r w:rsidR="008856A4">
        <w:t>użańska</w:t>
      </w:r>
      <w:r w:rsidRPr="00900830">
        <w:t xml:space="preserve">, Litowiż, Busk, </w:t>
      </w:r>
      <w:r w:rsidR="008856A4">
        <w:t>Międzyrzecze, Czerwonogró</w:t>
      </w:r>
      <w:r w:rsidRPr="00900830">
        <w:t>d ora</w:t>
      </w:r>
      <w:r>
        <w:t>z</w:t>
      </w:r>
      <w:r w:rsidRPr="00900830">
        <w:t xml:space="preserve"> Władimir Wołyński, w okresie </w:t>
      </w:r>
      <w:r w:rsidR="00F91763" w:rsidRPr="004F34B1">
        <w:t xml:space="preserve">od </w:t>
      </w:r>
      <w:r w:rsidR="0080145A">
        <w:t>stycznia</w:t>
      </w:r>
      <w:r w:rsidR="00F91763" w:rsidRPr="004F34B1">
        <w:t xml:space="preserve"> 20</w:t>
      </w:r>
      <w:r w:rsidR="008B6749">
        <w:t>2</w:t>
      </w:r>
      <w:r w:rsidR="0080145A">
        <w:t>2</w:t>
      </w:r>
      <w:r w:rsidR="00F91763" w:rsidRPr="004F34B1">
        <w:t xml:space="preserve"> r. do września 202</w:t>
      </w:r>
      <w:r w:rsidR="008B6749">
        <w:t>2</w:t>
      </w:r>
      <w:r w:rsidR="00F91763" w:rsidRPr="004F34B1">
        <w:t xml:space="preserve"> r</w:t>
      </w:r>
      <w:r w:rsidR="00D42299" w:rsidRPr="004F34B1">
        <w:t xml:space="preserve">. </w:t>
      </w:r>
      <w:r w:rsidR="000606D3">
        <w:t>zespoły operacyjne BPH</w:t>
      </w:r>
      <w:r w:rsidRPr="004F34B1">
        <w:t xml:space="preserve"> takich powiadomień nie otrzymał</w:t>
      </w:r>
      <w:r w:rsidR="00717971">
        <w:t>y</w:t>
      </w:r>
      <w:r w:rsidRPr="004F34B1">
        <w:t>.</w:t>
      </w:r>
    </w:p>
    <w:p w14:paraId="0C0AFF95" w14:textId="48D33FEE" w:rsidR="004F34B1" w:rsidRDefault="004F34B1" w:rsidP="004F34B1">
      <w:pPr>
        <w:ind w:firstLine="708"/>
        <w:jc w:val="both"/>
      </w:pPr>
    </w:p>
    <w:p w14:paraId="6B486D11" w14:textId="548D1CAF" w:rsidR="00BF37B0" w:rsidRDefault="00BF37B0" w:rsidP="004F34B1">
      <w:pPr>
        <w:ind w:firstLine="708"/>
        <w:jc w:val="both"/>
      </w:pPr>
    </w:p>
    <w:p w14:paraId="44925AFD" w14:textId="3DB96797" w:rsidR="00BF37B0" w:rsidRDefault="00BF37B0" w:rsidP="004F34B1">
      <w:pPr>
        <w:ind w:firstLine="708"/>
        <w:jc w:val="both"/>
      </w:pPr>
    </w:p>
    <w:p w14:paraId="0CC7D0DE" w14:textId="68A49349" w:rsidR="00BF37B0" w:rsidRDefault="00BF37B0" w:rsidP="004F34B1">
      <w:pPr>
        <w:ind w:firstLine="708"/>
        <w:jc w:val="both"/>
      </w:pPr>
    </w:p>
    <w:p w14:paraId="0CB35208" w14:textId="565EAFB5" w:rsidR="00BF37B0" w:rsidRDefault="00BF37B0" w:rsidP="004F34B1">
      <w:pPr>
        <w:ind w:firstLine="708"/>
        <w:jc w:val="both"/>
      </w:pPr>
    </w:p>
    <w:p w14:paraId="09879271" w14:textId="3109AACE" w:rsidR="00BF37B0" w:rsidRDefault="00BF37B0" w:rsidP="004F34B1">
      <w:pPr>
        <w:ind w:firstLine="708"/>
        <w:jc w:val="both"/>
      </w:pPr>
    </w:p>
    <w:p w14:paraId="5AEA6BB0" w14:textId="6E322A62" w:rsidR="00BF37B0" w:rsidRDefault="00BF37B0" w:rsidP="004F34B1">
      <w:pPr>
        <w:ind w:firstLine="708"/>
        <w:jc w:val="both"/>
      </w:pPr>
    </w:p>
    <w:p w14:paraId="1590DD93" w14:textId="7191207F" w:rsidR="00BF37B0" w:rsidRDefault="00BF37B0" w:rsidP="004F34B1">
      <w:pPr>
        <w:ind w:firstLine="708"/>
        <w:jc w:val="both"/>
      </w:pPr>
    </w:p>
    <w:p w14:paraId="6798AF01" w14:textId="677EB7C4" w:rsidR="00BF37B0" w:rsidRDefault="00BF37B0" w:rsidP="004F34B1">
      <w:pPr>
        <w:ind w:firstLine="708"/>
        <w:jc w:val="both"/>
      </w:pPr>
    </w:p>
    <w:p w14:paraId="035CC475" w14:textId="55A9CD5A" w:rsidR="00BF37B0" w:rsidRDefault="00BF37B0" w:rsidP="004F34B1">
      <w:pPr>
        <w:ind w:firstLine="708"/>
        <w:jc w:val="both"/>
      </w:pPr>
    </w:p>
    <w:p w14:paraId="6E37D228" w14:textId="6E8627EA" w:rsidR="00717971" w:rsidRDefault="00717971" w:rsidP="004F34B1">
      <w:pPr>
        <w:ind w:firstLine="708"/>
        <w:jc w:val="both"/>
      </w:pPr>
    </w:p>
    <w:p w14:paraId="2BB61EB1" w14:textId="04C42853" w:rsidR="00717971" w:rsidRDefault="00717971" w:rsidP="004F34B1">
      <w:pPr>
        <w:ind w:firstLine="708"/>
        <w:jc w:val="both"/>
      </w:pPr>
    </w:p>
    <w:p w14:paraId="744B9838" w14:textId="131B92A9" w:rsidR="00717971" w:rsidRDefault="00717971" w:rsidP="004F34B1">
      <w:pPr>
        <w:ind w:firstLine="708"/>
        <w:jc w:val="both"/>
      </w:pPr>
    </w:p>
    <w:p w14:paraId="23D609AE" w14:textId="653E1919" w:rsidR="00717971" w:rsidRDefault="00717971" w:rsidP="004F34B1">
      <w:pPr>
        <w:ind w:firstLine="708"/>
        <w:jc w:val="both"/>
      </w:pPr>
    </w:p>
    <w:p w14:paraId="1A55B976" w14:textId="65B8B47D" w:rsidR="00717971" w:rsidRDefault="00717971" w:rsidP="004F34B1">
      <w:pPr>
        <w:ind w:firstLine="708"/>
        <w:jc w:val="both"/>
      </w:pPr>
    </w:p>
    <w:p w14:paraId="79F10A54" w14:textId="2F264070" w:rsidR="00717971" w:rsidRDefault="00717971" w:rsidP="004F34B1">
      <w:pPr>
        <w:ind w:firstLine="708"/>
        <w:jc w:val="both"/>
      </w:pPr>
    </w:p>
    <w:p w14:paraId="6982CF58" w14:textId="5A5947D2" w:rsidR="00717971" w:rsidRDefault="00717971" w:rsidP="004F34B1">
      <w:pPr>
        <w:ind w:firstLine="708"/>
        <w:jc w:val="both"/>
      </w:pPr>
    </w:p>
    <w:p w14:paraId="2E252FDD" w14:textId="63A9EC54" w:rsidR="00717971" w:rsidRDefault="00717971" w:rsidP="004F34B1">
      <w:pPr>
        <w:ind w:firstLine="708"/>
        <w:jc w:val="both"/>
      </w:pPr>
    </w:p>
    <w:p w14:paraId="08DC3174" w14:textId="0261E7F1" w:rsidR="00717971" w:rsidRDefault="00717971" w:rsidP="004F34B1">
      <w:pPr>
        <w:ind w:firstLine="708"/>
        <w:jc w:val="both"/>
      </w:pPr>
    </w:p>
    <w:p w14:paraId="010BAFE4" w14:textId="38677F2B" w:rsidR="00717971" w:rsidRDefault="00717971" w:rsidP="004F34B1">
      <w:pPr>
        <w:ind w:firstLine="708"/>
        <w:jc w:val="both"/>
      </w:pPr>
    </w:p>
    <w:p w14:paraId="75866E14" w14:textId="77777777" w:rsidR="00717971" w:rsidRDefault="00717971" w:rsidP="004F34B1">
      <w:pPr>
        <w:ind w:firstLine="708"/>
        <w:jc w:val="both"/>
      </w:pPr>
    </w:p>
    <w:p w14:paraId="4BFB9E91" w14:textId="58BE3601" w:rsidR="00BF37B0" w:rsidRDefault="00BF37B0" w:rsidP="004F34B1">
      <w:pPr>
        <w:ind w:firstLine="708"/>
        <w:jc w:val="both"/>
      </w:pPr>
    </w:p>
    <w:p w14:paraId="142AA4CD" w14:textId="77777777" w:rsidR="00D60679" w:rsidRDefault="00D60679" w:rsidP="004F34B1">
      <w:pPr>
        <w:ind w:firstLine="708"/>
        <w:jc w:val="both"/>
      </w:pPr>
    </w:p>
    <w:p w14:paraId="65EBF67D" w14:textId="77777777" w:rsidR="00BF37B0" w:rsidRPr="004F34B1" w:rsidRDefault="00BF37B0" w:rsidP="004F34B1">
      <w:pPr>
        <w:ind w:firstLine="708"/>
        <w:jc w:val="both"/>
      </w:pPr>
    </w:p>
    <w:p w14:paraId="13C63AC0" w14:textId="6CCE4114" w:rsidR="00621144" w:rsidRPr="00621144" w:rsidRDefault="009C3A70" w:rsidP="00621144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Zał</w:t>
      </w:r>
      <w:r w:rsidR="00621144" w:rsidRPr="00621144">
        <w:rPr>
          <w:sz w:val="24"/>
          <w:szCs w:val="24"/>
        </w:rPr>
        <w:t xml:space="preserve">ącznik nr </w:t>
      </w:r>
      <w:r w:rsidR="0013504D">
        <w:rPr>
          <w:sz w:val="24"/>
          <w:szCs w:val="24"/>
        </w:rPr>
        <w:t>8b</w:t>
      </w:r>
    </w:p>
    <w:p w14:paraId="111F95A0" w14:textId="1627E699" w:rsidR="00621144" w:rsidRPr="005D301D" w:rsidRDefault="00621144" w:rsidP="001A2A8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Wymiana</w:t>
      </w:r>
      <w:r w:rsidRPr="005D301D">
        <w:rPr>
          <w:b/>
          <w:bCs/>
          <w:sz w:val="24"/>
          <w:szCs w:val="24"/>
        </w:rPr>
        <w:t xml:space="preserve"> danych hydrologiczno-meteorologicznych pomiędzy Polską i Ukrainą</w:t>
      </w:r>
    </w:p>
    <w:p w14:paraId="538DE5A9" w14:textId="59F13916" w:rsidR="00C4663B" w:rsidRDefault="00621144" w:rsidP="005D301D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PRZEKAZYWANE przez stronę polską:</w:t>
      </w:r>
    </w:p>
    <w:p w14:paraId="303B6D8A" w14:textId="29D86F12" w:rsidR="005D301D" w:rsidRDefault="00A27ACB" w:rsidP="005D301D">
      <w:pPr>
        <w:jc w:val="both"/>
        <w:rPr>
          <w:b/>
          <w:bCs/>
          <w:sz w:val="24"/>
          <w:szCs w:val="24"/>
        </w:rPr>
      </w:pPr>
      <w:bookmarkStart w:id="5" w:name="_Hlk66345916"/>
      <w:r>
        <w:rPr>
          <w:b/>
          <w:bCs/>
          <w:sz w:val="24"/>
          <w:szCs w:val="24"/>
        </w:rPr>
        <w:t xml:space="preserve">- </w:t>
      </w:r>
      <w:r w:rsidR="005D301D" w:rsidRPr="005D301D">
        <w:rPr>
          <w:b/>
          <w:bCs/>
          <w:sz w:val="24"/>
          <w:szCs w:val="24"/>
        </w:rPr>
        <w:t>Historyczne:</w:t>
      </w:r>
    </w:p>
    <w:bookmarkEnd w:id="5"/>
    <w:p w14:paraId="065F0B07" w14:textId="7C719A79" w:rsidR="0030588C" w:rsidRPr="00275CDA" w:rsidRDefault="00783F68" w:rsidP="0030588C">
      <w:pPr>
        <w:pStyle w:val="Akapitzlist"/>
        <w:numPr>
          <w:ilvl w:val="0"/>
          <w:numId w:val="3"/>
        </w:numPr>
        <w:ind w:left="357" w:hanging="357"/>
        <w:jc w:val="both"/>
      </w:pPr>
      <w:r>
        <w:t>Przez BPH</w:t>
      </w:r>
      <w:r w:rsidR="00AC02A1">
        <w:t xml:space="preserve"> </w:t>
      </w:r>
      <w:r w:rsidR="00CE52D0">
        <w:t xml:space="preserve">przygotowywane </w:t>
      </w:r>
      <w:r w:rsidR="00CE52D0" w:rsidRPr="00561606">
        <w:rPr>
          <w:rFonts w:ascii="Calibri" w:hAnsi="Calibri" w:cs="Calibri"/>
        </w:rPr>
        <w:t xml:space="preserve">stany i przepływy charakterystyczne z </w:t>
      </w:r>
      <w:r w:rsidR="00CE52D0">
        <w:rPr>
          <w:rFonts w:ascii="Calibri" w:hAnsi="Calibri" w:cs="Calibri"/>
        </w:rPr>
        <w:t xml:space="preserve">danego </w:t>
      </w:r>
      <w:r w:rsidR="00CE52D0" w:rsidRPr="00561606">
        <w:rPr>
          <w:rFonts w:ascii="Calibri" w:hAnsi="Calibri" w:cs="Calibri"/>
        </w:rPr>
        <w:t xml:space="preserve">roku ze stacji wodowskazowych zlokalizowanych na granicznym odcinku Bugu i </w:t>
      </w:r>
      <w:r w:rsidR="00CE52D0">
        <w:rPr>
          <w:rFonts w:ascii="Calibri" w:hAnsi="Calibri" w:cs="Calibri"/>
        </w:rPr>
        <w:t>zestawione</w:t>
      </w:r>
      <w:r w:rsidR="00CE52D0" w:rsidRPr="00561606">
        <w:rPr>
          <w:rFonts w:ascii="Calibri" w:hAnsi="Calibri" w:cs="Calibri"/>
        </w:rPr>
        <w:t xml:space="preserve"> w tabeli w porównaniu z charakterystykami z okresu wieloletniego</w:t>
      </w:r>
      <w:r w:rsidR="00CE52D0">
        <w:rPr>
          <w:rFonts w:ascii="Calibri" w:hAnsi="Calibri" w:cs="Calibri"/>
        </w:rPr>
        <w:t xml:space="preserve"> – przekazywane w corocznych sprawozdaniach i protokołach</w:t>
      </w:r>
      <w:r w:rsidR="00CE52D0" w:rsidRPr="00CE52D0">
        <w:t xml:space="preserve"> </w:t>
      </w:r>
      <w:r w:rsidR="00CE52D0">
        <w:t>z narad</w:t>
      </w:r>
      <w:r w:rsidR="00CE52D0" w:rsidRPr="00CE52D0">
        <w:rPr>
          <w:rFonts w:ascii="Calibri" w:hAnsi="Calibri" w:cs="Calibri"/>
        </w:rPr>
        <w:t xml:space="preserve"> </w:t>
      </w:r>
      <w:r w:rsidR="00FF4F36">
        <w:rPr>
          <w:rFonts w:ascii="Calibri" w:hAnsi="Calibri" w:cs="Calibri"/>
        </w:rPr>
        <w:t>grupy HH.</w:t>
      </w:r>
    </w:p>
    <w:p w14:paraId="298715F6" w14:textId="22CC0532" w:rsidR="0026248C" w:rsidRDefault="0026248C" w:rsidP="0026248C">
      <w:pPr>
        <w:jc w:val="both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1"/>
        <w:gridCol w:w="1068"/>
        <w:gridCol w:w="1134"/>
        <w:gridCol w:w="1203"/>
        <w:gridCol w:w="1207"/>
        <w:gridCol w:w="1134"/>
        <w:gridCol w:w="1265"/>
      </w:tblGrid>
      <w:tr w:rsidR="0026248C" w:rsidRPr="0026248C" w14:paraId="08AA69BB" w14:textId="77777777" w:rsidTr="009F4628">
        <w:trPr>
          <w:cantSplit/>
          <w:trHeight w:val="287"/>
        </w:trPr>
        <w:tc>
          <w:tcPr>
            <w:tcW w:w="2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782C0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1931B4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stacja wodowskazowa</w:t>
            </w:r>
          </w:p>
        </w:tc>
        <w:tc>
          <w:tcPr>
            <w:tcW w:w="701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CFD850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stany wody (cm)</w:t>
            </w:r>
          </w:p>
        </w:tc>
      </w:tr>
      <w:tr w:rsidR="0026248C" w:rsidRPr="0026248C" w14:paraId="766AD889" w14:textId="77777777" w:rsidTr="009F4628">
        <w:trPr>
          <w:cantSplit/>
          <w:trHeight w:val="287"/>
        </w:trPr>
        <w:tc>
          <w:tcPr>
            <w:tcW w:w="2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6D74B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okres obliczeniowy</w:t>
            </w:r>
          </w:p>
        </w:tc>
        <w:tc>
          <w:tcPr>
            <w:tcW w:w="340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9E2019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Wielolecie</w:t>
            </w:r>
          </w:p>
        </w:tc>
        <w:tc>
          <w:tcPr>
            <w:tcW w:w="360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4266B5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rok 2021</w:t>
            </w:r>
          </w:p>
        </w:tc>
      </w:tr>
      <w:tr w:rsidR="009446A9" w:rsidRPr="0026248C" w14:paraId="1F74805A" w14:textId="77777777" w:rsidTr="009F4628">
        <w:trPr>
          <w:trHeight w:val="287"/>
        </w:trPr>
        <w:tc>
          <w:tcPr>
            <w:tcW w:w="2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1F51B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4F807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WWW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C220D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pl-PL"/>
              </w:rPr>
              <w:t>SSW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309C9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pl-PL"/>
              </w:rPr>
              <w:t>NNW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B65A6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pl-PL"/>
              </w:rPr>
              <w:t>WW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74E12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pl-PL"/>
              </w:rPr>
              <w:t>SW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AEE4B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pl-PL"/>
              </w:rPr>
              <w:t>NW</w:t>
            </w:r>
          </w:p>
        </w:tc>
      </w:tr>
      <w:tr w:rsidR="009446A9" w:rsidRPr="0026248C" w14:paraId="165A5581" w14:textId="77777777" w:rsidTr="009F4628">
        <w:trPr>
          <w:trHeight w:val="287"/>
        </w:trPr>
        <w:tc>
          <w:tcPr>
            <w:tcW w:w="2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CACA6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pl-PL"/>
              </w:rPr>
              <w:t>Kryłów ( 1998-2021)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83FBD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1EA90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234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052EF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A4C46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D1524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221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0B55C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54</w:t>
            </w:r>
          </w:p>
        </w:tc>
      </w:tr>
      <w:tr w:rsidR="009446A9" w:rsidRPr="0026248C" w14:paraId="7A4A8463" w14:textId="77777777" w:rsidTr="009F4628">
        <w:trPr>
          <w:trHeight w:val="287"/>
        </w:trPr>
        <w:tc>
          <w:tcPr>
            <w:tcW w:w="2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EE97E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Strzyżów (1961-2021)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04004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4D0F7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429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162B5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174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47E76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4645D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428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B020D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244</w:t>
            </w:r>
          </w:p>
        </w:tc>
      </w:tr>
      <w:tr w:rsidR="009446A9" w:rsidRPr="0026248C" w14:paraId="29119D02" w14:textId="77777777" w:rsidTr="009F4628">
        <w:trPr>
          <w:trHeight w:val="287"/>
        </w:trPr>
        <w:tc>
          <w:tcPr>
            <w:tcW w:w="2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5B7BD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Dorohusk (1951-2021)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6852F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02667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E1E73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3043C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63F32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198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3535C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60</w:t>
            </w:r>
          </w:p>
        </w:tc>
      </w:tr>
    </w:tbl>
    <w:p w14:paraId="4D2C8CD8" w14:textId="77777777" w:rsidR="00E50BAF" w:rsidRDefault="00E50BAF" w:rsidP="0026248C">
      <w:pPr>
        <w:jc w:val="both"/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7"/>
        <w:gridCol w:w="992"/>
        <w:gridCol w:w="1134"/>
        <w:gridCol w:w="1276"/>
        <w:gridCol w:w="1061"/>
        <w:gridCol w:w="1207"/>
        <w:gridCol w:w="1275"/>
      </w:tblGrid>
      <w:tr w:rsidR="0026248C" w:rsidRPr="0026248C" w14:paraId="21E7D500" w14:textId="77777777" w:rsidTr="009F4628">
        <w:trPr>
          <w:cantSplit/>
          <w:trHeight w:val="272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DEDD7" w14:textId="77777777" w:rsidR="0026248C" w:rsidRPr="001931B4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931B4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stacja wodowskazowa</w:t>
            </w:r>
          </w:p>
        </w:tc>
        <w:tc>
          <w:tcPr>
            <w:tcW w:w="694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DA2C71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przepływy (m</w:t>
            </w:r>
            <w:r w:rsidRPr="0026248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 w:rsidRPr="0026248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/s)</w:t>
            </w:r>
          </w:p>
        </w:tc>
      </w:tr>
      <w:tr w:rsidR="0026248C" w:rsidRPr="0026248C" w14:paraId="0E58A92D" w14:textId="77777777" w:rsidTr="009F4628">
        <w:trPr>
          <w:cantSplit/>
          <w:trHeight w:val="272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334B2" w14:textId="77777777" w:rsidR="0026248C" w:rsidRPr="001931B4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931B4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okres obliczeniowy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696663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Wielolecie</w:t>
            </w:r>
          </w:p>
        </w:tc>
        <w:tc>
          <w:tcPr>
            <w:tcW w:w="354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898FA6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rok 2021</w:t>
            </w:r>
          </w:p>
        </w:tc>
      </w:tr>
      <w:tr w:rsidR="00064024" w:rsidRPr="0026248C" w14:paraId="67884D68" w14:textId="77777777" w:rsidTr="009F4628">
        <w:trPr>
          <w:cantSplit/>
          <w:trHeight w:val="272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EDCF7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FE3B9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WWQ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FEA94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pl-PL"/>
              </w:rPr>
              <w:t>SSQ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6F659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pl-PL"/>
              </w:rPr>
              <w:t>NNQ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59237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pl-PL"/>
              </w:rPr>
              <w:t>WQ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738AD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pl-PL"/>
              </w:rPr>
              <w:t>SQ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5FF84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pl-PL"/>
              </w:rPr>
              <w:t>NQ</w:t>
            </w:r>
          </w:p>
        </w:tc>
      </w:tr>
      <w:tr w:rsidR="00064024" w:rsidRPr="0026248C" w14:paraId="645DF4BB" w14:textId="77777777" w:rsidTr="009F4628">
        <w:trPr>
          <w:trHeight w:val="272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E828B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pl-PL"/>
              </w:rPr>
              <w:t>Kryłów ( 2000-2021)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300B1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E32E3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2E4DC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3,76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2C72E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001E8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60517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7,88</w:t>
            </w:r>
          </w:p>
        </w:tc>
      </w:tr>
      <w:tr w:rsidR="00064024" w:rsidRPr="0026248C" w14:paraId="464A960B" w14:textId="77777777" w:rsidTr="009F4628">
        <w:trPr>
          <w:trHeight w:val="272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29EAD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Strzyżów (1961-2021)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E062C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FB015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2F742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3,2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492D1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12EB8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A3E08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9,01</w:t>
            </w:r>
          </w:p>
        </w:tc>
      </w:tr>
      <w:tr w:rsidR="00064024" w:rsidRPr="0026248C" w14:paraId="676D05DA" w14:textId="77777777" w:rsidTr="009F4628">
        <w:trPr>
          <w:trHeight w:val="272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AF55E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Dorohusk (1967-2021)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3FB07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21A40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5F9DE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6,08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F93C9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178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57391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F4A94" w14:textId="77777777" w:rsidR="0026248C" w:rsidRPr="0026248C" w:rsidRDefault="0026248C" w:rsidP="00262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624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14,0</w:t>
            </w:r>
          </w:p>
        </w:tc>
      </w:tr>
    </w:tbl>
    <w:p w14:paraId="735F7B98" w14:textId="77777777" w:rsidR="00532F93" w:rsidRPr="005F7193" w:rsidRDefault="00532F93" w:rsidP="004E4245">
      <w:pPr>
        <w:jc w:val="both"/>
        <w:rPr>
          <w:color w:val="2F5496" w:themeColor="accent1" w:themeShade="BF"/>
        </w:rPr>
      </w:pPr>
    </w:p>
    <w:p w14:paraId="7C286C35" w14:textId="2FC7E315" w:rsidR="007D2B0C" w:rsidRDefault="00783F68" w:rsidP="007D2B0C">
      <w:pPr>
        <w:pStyle w:val="Akapitzlist"/>
        <w:numPr>
          <w:ilvl w:val="0"/>
          <w:numId w:val="3"/>
        </w:numPr>
        <w:ind w:left="357" w:hanging="357"/>
        <w:jc w:val="both"/>
      </w:pPr>
      <w:r>
        <w:t>P</w:t>
      </w:r>
      <w:r w:rsidR="00AC02A1">
        <w:t>rzez</w:t>
      </w:r>
      <w:r>
        <w:t xml:space="preserve"> BPH na ustalone adresy e-mailowe poczt</w:t>
      </w:r>
      <w:r w:rsidR="00B23B59">
        <w:t>ą</w:t>
      </w:r>
      <w:r>
        <w:t xml:space="preserve"> elektroniczną</w:t>
      </w:r>
      <w:r w:rsidR="00AC02A1">
        <w:t xml:space="preserve"> </w:t>
      </w:r>
      <w:r w:rsidR="00D36CB1">
        <w:t xml:space="preserve">przesyłane są dane hydrologiczne </w:t>
      </w:r>
      <w:r w:rsidR="007D2B0C">
        <w:t>– kwartalnie</w:t>
      </w:r>
    </w:p>
    <w:tbl>
      <w:tblPr>
        <w:tblW w:w="5000" w:type="pct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4"/>
        <w:gridCol w:w="1186"/>
        <w:gridCol w:w="1084"/>
        <w:gridCol w:w="2096"/>
        <w:gridCol w:w="1850"/>
        <w:gridCol w:w="1691"/>
        <w:gridCol w:w="161"/>
      </w:tblGrid>
      <w:tr w:rsidR="00382503" w:rsidRPr="00382503" w14:paraId="7297B9AA" w14:textId="77777777" w:rsidTr="00382503">
        <w:trPr>
          <w:gridAfter w:val="1"/>
          <w:wAfter w:w="90" w:type="pct"/>
          <w:trHeight w:val="315"/>
        </w:trPr>
        <w:tc>
          <w:tcPr>
            <w:tcW w:w="54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48134" w14:textId="77777777" w:rsidR="00382503" w:rsidRPr="00382503" w:rsidRDefault="00382503" w:rsidP="003825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825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67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EED59B7" w14:textId="77777777" w:rsidR="00382503" w:rsidRPr="00382503" w:rsidRDefault="00382503" w:rsidP="003825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825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rodzaj informacji przekazywanej kwartalnie</w:t>
            </w:r>
          </w:p>
        </w:tc>
      </w:tr>
      <w:tr w:rsidR="00382503" w:rsidRPr="00382503" w14:paraId="71783D77" w14:textId="77777777" w:rsidTr="00382503">
        <w:trPr>
          <w:gridAfter w:val="1"/>
          <w:wAfter w:w="90" w:type="pct"/>
          <w:trHeight w:val="780"/>
        </w:trPr>
        <w:tc>
          <w:tcPr>
            <w:tcW w:w="54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BAAD29" w14:textId="77777777" w:rsidR="00382503" w:rsidRPr="00382503" w:rsidRDefault="00382503" w:rsidP="0038250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1E838" w14:textId="77777777" w:rsidR="00382503" w:rsidRPr="00382503" w:rsidRDefault="00382503" w:rsidP="003825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825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rzeka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67C84" w14:textId="77777777" w:rsidR="00382503" w:rsidRPr="00382503" w:rsidRDefault="00382503" w:rsidP="003825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825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stacja </w:t>
            </w:r>
          </w:p>
        </w:tc>
        <w:tc>
          <w:tcPr>
            <w:tcW w:w="1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3BB6E" w14:textId="77777777" w:rsidR="00382503" w:rsidRPr="00382503" w:rsidRDefault="00382503" w:rsidP="003825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825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codzienne stany wody</w:t>
            </w:r>
          </w:p>
        </w:tc>
        <w:tc>
          <w:tcPr>
            <w:tcW w:w="10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A3EE2" w14:textId="77777777" w:rsidR="00382503" w:rsidRPr="00382503" w:rsidRDefault="00382503" w:rsidP="003825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825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codzienne przepływy</w:t>
            </w:r>
          </w:p>
        </w:tc>
        <w:tc>
          <w:tcPr>
            <w:tcW w:w="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B285C" w14:textId="77777777" w:rsidR="00382503" w:rsidRPr="00382503" w:rsidRDefault="00382503" w:rsidP="003825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825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pomiary hydrometryczne</w:t>
            </w:r>
          </w:p>
        </w:tc>
      </w:tr>
      <w:tr w:rsidR="00382503" w:rsidRPr="00382503" w14:paraId="19164E6F" w14:textId="77777777" w:rsidTr="00382503">
        <w:trPr>
          <w:gridAfter w:val="1"/>
          <w:wAfter w:w="90" w:type="pct"/>
          <w:trHeight w:val="450"/>
        </w:trPr>
        <w:tc>
          <w:tcPr>
            <w:tcW w:w="54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AFBBD" w14:textId="77777777" w:rsidR="00382503" w:rsidRPr="00382503" w:rsidRDefault="00382503" w:rsidP="00382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382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65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83EB9" w14:textId="77777777" w:rsidR="00382503" w:rsidRPr="00382503" w:rsidRDefault="00382503" w:rsidP="00382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382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Bug</w:t>
            </w:r>
          </w:p>
        </w:tc>
        <w:tc>
          <w:tcPr>
            <w:tcW w:w="59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B40D5" w14:textId="77777777" w:rsidR="00382503" w:rsidRPr="00382503" w:rsidRDefault="00382503" w:rsidP="00382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382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Kryłów</w:t>
            </w:r>
          </w:p>
        </w:tc>
        <w:tc>
          <w:tcPr>
            <w:tcW w:w="11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30E5C" w14:textId="77777777" w:rsidR="00382503" w:rsidRPr="00382503" w:rsidRDefault="00382503" w:rsidP="00382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382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+</w:t>
            </w:r>
          </w:p>
        </w:tc>
        <w:tc>
          <w:tcPr>
            <w:tcW w:w="102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AB73D" w14:textId="77777777" w:rsidR="00382503" w:rsidRPr="00382503" w:rsidRDefault="00382503" w:rsidP="00382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382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+</w:t>
            </w:r>
          </w:p>
        </w:tc>
        <w:tc>
          <w:tcPr>
            <w:tcW w:w="93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47481" w14:textId="77777777" w:rsidR="00382503" w:rsidRPr="00382503" w:rsidRDefault="00382503" w:rsidP="00382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3825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+</w:t>
            </w:r>
          </w:p>
        </w:tc>
      </w:tr>
      <w:tr w:rsidR="00382503" w:rsidRPr="00382503" w14:paraId="2AC17D27" w14:textId="77777777" w:rsidTr="00382503">
        <w:trPr>
          <w:trHeight w:val="315"/>
        </w:trPr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CBBC70" w14:textId="77777777" w:rsidR="00382503" w:rsidRPr="00382503" w:rsidRDefault="00382503" w:rsidP="00382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5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08CC70" w14:textId="77777777" w:rsidR="00382503" w:rsidRPr="00382503" w:rsidRDefault="00382503" w:rsidP="00382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979D8F" w14:textId="77777777" w:rsidR="00382503" w:rsidRPr="00382503" w:rsidRDefault="00382503" w:rsidP="00382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844B9F" w14:textId="77777777" w:rsidR="00382503" w:rsidRPr="00382503" w:rsidRDefault="00382503" w:rsidP="00382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2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55CFFA" w14:textId="77777777" w:rsidR="00382503" w:rsidRPr="00382503" w:rsidRDefault="00382503" w:rsidP="00382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3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189305" w14:textId="77777777" w:rsidR="00382503" w:rsidRPr="00382503" w:rsidRDefault="00382503" w:rsidP="0038250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D018E" w14:textId="77777777" w:rsidR="00382503" w:rsidRPr="00382503" w:rsidRDefault="00382503" w:rsidP="0038250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5CC19D3" w14:textId="116D565B" w:rsidR="007D2B0C" w:rsidRDefault="007D2B0C" w:rsidP="00ED34FC">
      <w:pPr>
        <w:pStyle w:val="Akapitzlist"/>
        <w:ind w:left="357"/>
        <w:jc w:val="both"/>
      </w:pPr>
    </w:p>
    <w:p w14:paraId="248529E8" w14:textId="090DC2F0" w:rsidR="00EE6C12" w:rsidRDefault="00EE6C12" w:rsidP="00157A43">
      <w:pPr>
        <w:jc w:val="both"/>
        <w:rPr>
          <w:b/>
          <w:bCs/>
          <w:color w:val="FF0000"/>
        </w:rPr>
      </w:pPr>
    </w:p>
    <w:p w14:paraId="6FFC27F5" w14:textId="3795D9BD" w:rsidR="000C06EA" w:rsidRDefault="000C06EA" w:rsidP="00157A43">
      <w:pPr>
        <w:jc w:val="both"/>
        <w:rPr>
          <w:b/>
          <w:bCs/>
          <w:color w:val="FF0000"/>
        </w:rPr>
      </w:pPr>
    </w:p>
    <w:p w14:paraId="0ACF0BB1" w14:textId="44004B95" w:rsidR="000C06EA" w:rsidRDefault="000C06EA" w:rsidP="00157A43">
      <w:pPr>
        <w:jc w:val="both"/>
        <w:rPr>
          <w:b/>
          <w:bCs/>
          <w:color w:val="FF0000"/>
        </w:rPr>
      </w:pPr>
    </w:p>
    <w:p w14:paraId="5A607B81" w14:textId="426EDEAD" w:rsidR="000C06EA" w:rsidRDefault="000C06EA" w:rsidP="00157A43">
      <w:pPr>
        <w:jc w:val="both"/>
        <w:rPr>
          <w:b/>
          <w:bCs/>
          <w:color w:val="FF0000"/>
        </w:rPr>
      </w:pPr>
    </w:p>
    <w:p w14:paraId="32617262" w14:textId="77777777" w:rsidR="000C06EA" w:rsidRDefault="000C06EA" w:rsidP="00157A43">
      <w:pPr>
        <w:jc w:val="both"/>
        <w:rPr>
          <w:b/>
          <w:bCs/>
          <w:color w:val="FF0000"/>
        </w:rPr>
      </w:pPr>
    </w:p>
    <w:p w14:paraId="2D400AB9" w14:textId="77777777" w:rsidR="00FF4F36" w:rsidRPr="00157A43" w:rsidRDefault="00FF4F36" w:rsidP="00157A43">
      <w:pPr>
        <w:jc w:val="both"/>
        <w:rPr>
          <w:b/>
          <w:bCs/>
          <w:color w:val="FF0000"/>
        </w:rPr>
      </w:pPr>
    </w:p>
    <w:p w14:paraId="3D3858F4" w14:textId="4349AAE1" w:rsidR="00A20035" w:rsidRDefault="00A20035" w:rsidP="00A20035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PRZEKAZYWANE przez  stronę ukraińską:</w:t>
      </w:r>
    </w:p>
    <w:p w14:paraId="646A7180" w14:textId="2112CE64" w:rsidR="00302FDA" w:rsidRDefault="00A20035" w:rsidP="00A20035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 w:rsidRPr="005D301D">
        <w:rPr>
          <w:b/>
          <w:bCs/>
          <w:sz w:val="24"/>
          <w:szCs w:val="24"/>
        </w:rPr>
        <w:t>Historyczne:</w:t>
      </w:r>
    </w:p>
    <w:p w14:paraId="33B69DDB" w14:textId="21464915" w:rsidR="00BA50AA" w:rsidRDefault="00764C30" w:rsidP="00A57414">
      <w:pPr>
        <w:pStyle w:val="Akapitzlist"/>
        <w:numPr>
          <w:ilvl w:val="0"/>
          <w:numId w:val="3"/>
        </w:numPr>
        <w:ind w:left="357" w:hanging="357"/>
        <w:jc w:val="both"/>
      </w:pPr>
      <w:r w:rsidRPr="0016343D">
        <w:t>Zesp</w:t>
      </w:r>
      <w:r w:rsidR="009C45C4" w:rsidRPr="0016343D">
        <w:t>o</w:t>
      </w:r>
      <w:r w:rsidRPr="0016343D">
        <w:t>ł</w:t>
      </w:r>
      <w:r w:rsidR="009C45C4" w:rsidRPr="0016343D">
        <w:t>y</w:t>
      </w:r>
      <w:r w:rsidRPr="0016343D">
        <w:t xml:space="preserve"> historyczn</w:t>
      </w:r>
      <w:r w:rsidR="009C45C4" w:rsidRPr="0016343D">
        <w:t>e</w:t>
      </w:r>
      <w:r w:rsidRPr="0016343D">
        <w:t xml:space="preserve"> </w:t>
      </w:r>
      <w:r w:rsidR="00B23B59">
        <w:t>BPH otrzymują na ustalone adresy e-mailowe pocztą elektroniczną</w:t>
      </w:r>
      <w:r w:rsidRPr="0016343D">
        <w:t xml:space="preserve"> </w:t>
      </w:r>
      <w:r w:rsidRPr="007109C2">
        <w:t xml:space="preserve">dane </w:t>
      </w:r>
      <w:r w:rsidR="00D36CB1">
        <w:t xml:space="preserve">hydrometeorologiczne </w:t>
      </w:r>
      <w:r w:rsidRPr="007109C2">
        <w:t>z po</w:t>
      </w:r>
      <w:r w:rsidR="007109C2" w:rsidRPr="007109C2">
        <w:t>niższej</w:t>
      </w:r>
      <w:r w:rsidRPr="007109C2">
        <w:t xml:space="preserve"> tabeli</w:t>
      </w:r>
      <w:r w:rsidR="00B23B59">
        <w:t xml:space="preserve"> - </w:t>
      </w:r>
      <w:r w:rsidRPr="007109C2">
        <w:t>kwartalnie</w:t>
      </w:r>
    </w:p>
    <w:p w14:paraId="4F9DFC2E" w14:textId="77777777" w:rsidR="002A72F1" w:rsidRPr="00125789" w:rsidRDefault="002A72F1" w:rsidP="002A72F1">
      <w:pPr>
        <w:pStyle w:val="Akapitzlist"/>
        <w:ind w:left="357"/>
        <w:jc w:val="both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1396"/>
        <w:gridCol w:w="1329"/>
        <w:gridCol w:w="473"/>
        <w:gridCol w:w="979"/>
        <w:gridCol w:w="992"/>
        <w:gridCol w:w="1191"/>
        <w:gridCol w:w="1490"/>
        <w:gridCol w:w="816"/>
      </w:tblGrid>
      <w:tr w:rsidR="00FA3CCA" w:rsidRPr="00430B02" w14:paraId="64961D4C" w14:textId="77777777" w:rsidTr="00FF4F36">
        <w:trPr>
          <w:trHeight w:val="315"/>
        </w:trPr>
        <w:tc>
          <w:tcPr>
            <w:tcW w:w="213" w:type="pct"/>
            <w:vMerge w:val="restart"/>
            <w:shd w:val="clear" w:color="auto" w:fill="auto"/>
            <w:vAlign w:val="center"/>
            <w:hideMark/>
          </w:tcPr>
          <w:p w14:paraId="69E17EBC" w14:textId="27F6A8E6" w:rsidR="00430B02" w:rsidRPr="00430B02" w:rsidRDefault="00382503" w:rsidP="00B57D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L</w:t>
            </w:r>
            <w:r w:rsidR="00430B02"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p.</w:t>
            </w:r>
          </w:p>
        </w:tc>
        <w:tc>
          <w:tcPr>
            <w:tcW w:w="771" w:type="pct"/>
            <w:vMerge w:val="restart"/>
            <w:shd w:val="clear" w:color="auto" w:fill="auto"/>
            <w:vAlign w:val="center"/>
            <w:hideMark/>
          </w:tcPr>
          <w:p w14:paraId="0AC7DCC6" w14:textId="6940BB61" w:rsidR="00430B02" w:rsidRPr="00430B02" w:rsidRDefault="00430B02" w:rsidP="00B57D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rzeka/</w:t>
            </w:r>
            <w:r w:rsidR="00FA3CCA" w:rsidRPr="00581D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dorzecze</w:t>
            </w:r>
          </w:p>
        </w:tc>
        <w:tc>
          <w:tcPr>
            <w:tcW w:w="995" w:type="pct"/>
            <w:gridSpan w:val="2"/>
            <w:shd w:val="clear" w:color="auto" w:fill="auto"/>
            <w:vAlign w:val="center"/>
            <w:hideMark/>
          </w:tcPr>
          <w:p w14:paraId="306D4FAD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stacja</w:t>
            </w:r>
          </w:p>
        </w:tc>
        <w:tc>
          <w:tcPr>
            <w:tcW w:w="3021" w:type="pct"/>
            <w:gridSpan w:val="5"/>
            <w:shd w:val="clear" w:color="auto" w:fill="auto"/>
            <w:vAlign w:val="center"/>
            <w:hideMark/>
          </w:tcPr>
          <w:p w14:paraId="6C967F14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rodzaj informacji przekazywanych kwartalnie</w:t>
            </w:r>
          </w:p>
        </w:tc>
      </w:tr>
      <w:tr w:rsidR="000D6D07" w:rsidRPr="00430B02" w14:paraId="28440BBC" w14:textId="77777777" w:rsidTr="00FF4F36">
        <w:trPr>
          <w:trHeight w:val="300"/>
        </w:trPr>
        <w:tc>
          <w:tcPr>
            <w:tcW w:w="213" w:type="pct"/>
            <w:vMerge/>
            <w:vAlign w:val="center"/>
            <w:hideMark/>
          </w:tcPr>
          <w:p w14:paraId="6DEED056" w14:textId="77777777" w:rsidR="000D6D07" w:rsidRPr="00430B02" w:rsidRDefault="000D6D07" w:rsidP="00430B0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vMerge/>
            <w:vAlign w:val="center"/>
            <w:hideMark/>
          </w:tcPr>
          <w:p w14:paraId="7DBB6A60" w14:textId="77777777" w:rsidR="000D6D07" w:rsidRPr="00430B02" w:rsidRDefault="000D6D07" w:rsidP="00430B0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4" w:type="pct"/>
            <w:shd w:val="clear" w:color="auto" w:fill="auto"/>
            <w:vAlign w:val="center"/>
            <w:hideMark/>
          </w:tcPr>
          <w:p w14:paraId="19ECDDE3" w14:textId="77777777" w:rsidR="000D6D07" w:rsidRPr="00430B02" w:rsidRDefault="000D6D07" w:rsidP="00B57D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261" w:type="pct"/>
            <w:shd w:val="clear" w:color="auto" w:fill="auto"/>
            <w:vAlign w:val="center"/>
            <w:hideMark/>
          </w:tcPr>
          <w:p w14:paraId="2F090E6E" w14:textId="77777777" w:rsidR="000D6D07" w:rsidRPr="00430B02" w:rsidRDefault="000D6D07" w:rsidP="00B57D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541" w:type="pct"/>
            <w:shd w:val="clear" w:color="auto" w:fill="auto"/>
            <w:vAlign w:val="center"/>
            <w:hideMark/>
          </w:tcPr>
          <w:p w14:paraId="3224B789" w14:textId="77777777" w:rsidR="000D6D07" w:rsidRPr="00430B02" w:rsidRDefault="000D6D07" w:rsidP="00B57D76">
            <w:pPr>
              <w:spacing w:after="0" w:line="240" w:lineRule="atLeas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codzienne</w:t>
            </w:r>
          </w:p>
          <w:p w14:paraId="45A1CD19" w14:textId="77777777" w:rsidR="000D6D07" w:rsidRPr="00430B02" w:rsidRDefault="000D6D07" w:rsidP="00B57D76">
            <w:pPr>
              <w:spacing w:after="0" w:line="240" w:lineRule="atLeas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stany wody</w:t>
            </w:r>
          </w:p>
          <w:p w14:paraId="6B46191D" w14:textId="77777777" w:rsidR="000D6D07" w:rsidRPr="00430B02" w:rsidRDefault="000D6D07" w:rsidP="00B57D76">
            <w:pPr>
              <w:spacing w:after="0" w:line="240" w:lineRule="atLeas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i zjawiska</w:t>
            </w:r>
          </w:p>
          <w:p w14:paraId="097B57F3" w14:textId="7B3E4FFD" w:rsidR="000D6D07" w:rsidRPr="00430B02" w:rsidRDefault="000D6D07" w:rsidP="00B57D76">
            <w:pPr>
              <w:spacing w:after="0" w:line="240" w:lineRule="atLeast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lodowe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14:paraId="6FBDFC8C" w14:textId="77777777" w:rsidR="000D6D07" w:rsidRPr="00430B02" w:rsidRDefault="000D6D07" w:rsidP="00B57D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codzienne</w:t>
            </w:r>
          </w:p>
          <w:p w14:paraId="5BE9AB6A" w14:textId="668E81BD" w:rsidR="000D6D07" w:rsidRPr="00430B02" w:rsidRDefault="000D6D07" w:rsidP="00B57D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przepływy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67BE2776" w14:textId="77777777" w:rsidR="000D6D07" w:rsidRPr="00430B02" w:rsidRDefault="000D6D07" w:rsidP="00B57D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codzienna</w:t>
            </w:r>
          </w:p>
          <w:p w14:paraId="04FCBC54" w14:textId="77777777" w:rsidR="000D6D07" w:rsidRPr="00430B02" w:rsidRDefault="000D6D07" w:rsidP="00B57D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temperatura</w:t>
            </w:r>
          </w:p>
          <w:p w14:paraId="2E61ECCE" w14:textId="6ED197F0" w:rsidR="000D6D07" w:rsidRPr="00430B02" w:rsidRDefault="000D6D07" w:rsidP="00B57D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wody</w:t>
            </w:r>
          </w:p>
        </w:tc>
        <w:tc>
          <w:tcPr>
            <w:tcW w:w="823" w:type="pct"/>
            <w:shd w:val="clear" w:color="auto" w:fill="auto"/>
            <w:vAlign w:val="center"/>
            <w:hideMark/>
          </w:tcPr>
          <w:p w14:paraId="7DC678DE" w14:textId="617716D8" w:rsidR="000D6D07" w:rsidRPr="00430B02" w:rsidRDefault="000D6D07" w:rsidP="00B57D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pomiary hydrometryczne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C1AB2B6" w14:textId="77777777" w:rsidR="000D6D07" w:rsidRPr="00430B02" w:rsidRDefault="000D6D07" w:rsidP="00B57D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dobowe</w:t>
            </w:r>
          </w:p>
          <w:p w14:paraId="4746B99F" w14:textId="77777777" w:rsidR="000D6D07" w:rsidRPr="00430B02" w:rsidRDefault="000D6D07" w:rsidP="00B57D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sumy</w:t>
            </w:r>
          </w:p>
          <w:p w14:paraId="4217DB47" w14:textId="7F4BE9DE" w:rsidR="000D6D07" w:rsidRPr="00430B02" w:rsidRDefault="000D6D07" w:rsidP="00B57D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opadów</w:t>
            </w:r>
          </w:p>
        </w:tc>
      </w:tr>
      <w:tr w:rsidR="00FA3CCA" w:rsidRPr="00430B02" w14:paraId="62EA3246" w14:textId="77777777" w:rsidTr="00FF4F36">
        <w:trPr>
          <w:trHeight w:val="315"/>
        </w:trPr>
        <w:tc>
          <w:tcPr>
            <w:tcW w:w="213" w:type="pct"/>
            <w:shd w:val="clear" w:color="auto" w:fill="auto"/>
            <w:vAlign w:val="center"/>
            <w:hideMark/>
          </w:tcPr>
          <w:p w14:paraId="19661E19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771" w:type="pct"/>
            <w:shd w:val="clear" w:color="auto" w:fill="auto"/>
            <w:vAlign w:val="center"/>
            <w:hideMark/>
          </w:tcPr>
          <w:p w14:paraId="7D9D660B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Wisznia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14:paraId="1A60A058" w14:textId="3A68B218" w:rsidR="00430B02" w:rsidRPr="00430B02" w:rsidRDefault="00FF4F36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Twierdza</w:t>
            </w:r>
          </w:p>
        </w:tc>
        <w:tc>
          <w:tcPr>
            <w:tcW w:w="261" w:type="pct"/>
            <w:shd w:val="clear" w:color="auto" w:fill="auto"/>
            <w:vAlign w:val="center"/>
            <w:hideMark/>
          </w:tcPr>
          <w:p w14:paraId="07F41CA0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W/M</w:t>
            </w:r>
          </w:p>
        </w:tc>
        <w:tc>
          <w:tcPr>
            <w:tcW w:w="541" w:type="pct"/>
            <w:shd w:val="clear" w:color="auto" w:fill="auto"/>
            <w:vAlign w:val="center"/>
            <w:hideMark/>
          </w:tcPr>
          <w:p w14:paraId="3AFAD2A2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14:paraId="436F66A5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23C1A0F5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823" w:type="pct"/>
            <w:shd w:val="clear" w:color="auto" w:fill="auto"/>
            <w:vAlign w:val="center"/>
            <w:hideMark/>
          </w:tcPr>
          <w:p w14:paraId="5648A8C0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C7EAE1C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+</w:t>
            </w:r>
          </w:p>
        </w:tc>
      </w:tr>
      <w:tr w:rsidR="00FA3CCA" w:rsidRPr="00430B02" w14:paraId="7A0A33C6" w14:textId="77777777" w:rsidTr="00FF4F36">
        <w:trPr>
          <w:trHeight w:val="315"/>
        </w:trPr>
        <w:tc>
          <w:tcPr>
            <w:tcW w:w="213" w:type="pct"/>
            <w:shd w:val="clear" w:color="auto" w:fill="auto"/>
            <w:vAlign w:val="center"/>
            <w:hideMark/>
          </w:tcPr>
          <w:p w14:paraId="4D9799EB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771" w:type="pct"/>
            <w:shd w:val="clear" w:color="auto" w:fill="auto"/>
            <w:vAlign w:val="center"/>
            <w:hideMark/>
          </w:tcPr>
          <w:p w14:paraId="4BF8BB31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Bug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14:paraId="20321314" w14:textId="0468C4EF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Sas</w:t>
            </w:r>
            <w:r w:rsidR="00FF4F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ó</w:t>
            </w: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</w:t>
            </w:r>
          </w:p>
        </w:tc>
        <w:tc>
          <w:tcPr>
            <w:tcW w:w="261" w:type="pct"/>
            <w:shd w:val="clear" w:color="auto" w:fill="auto"/>
            <w:vAlign w:val="center"/>
            <w:hideMark/>
          </w:tcPr>
          <w:p w14:paraId="3C12BCA9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W/M</w:t>
            </w:r>
          </w:p>
        </w:tc>
        <w:tc>
          <w:tcPr>
            <w:tcW w:w="541" w:type="pct"/>
            <w:shd w:val="clear" w:color="auto" w:fill="auto"/>
            <w:vAlign w:val="center"/>
            <w:hideMark/>
          </w:tcPr>
          <w:p w14:paraId="35DC636E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14:paraId="62DF4A1A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2B2AAACD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823" w:type="pct"/>
            <w:shd w:val="clear" w:color="auto" w:fill="auto"/>
            <w:vAlign w:val="center"/>
            <w:hideMark/>
          </w:tcPr>
          <w:p w14:paraId="1EE74EC5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AC59C4E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+</w:t>
            </w:r>
          </w:p>
        </w:tc>
      </w:tr>
      <w:tr w:rsidR="00FA3CCA" w:rsidRPr="00430B02" w14:paraId="27353A8A" w14:textId="77777777" w:rsidTr="00FF4F36">
        <w:trPr>
          <w:trHeight w:val="315"/>
        </w:trPr>
        <w:tc>
          <w:tcPr>
            <w:tcW w:w="213" w:type="pct"/>
            <w:shd w:val="clear" w:color="auto" w:fill="auto"/>
            <w:vAlign w:val="center"/>
            <w:hideMark/>
          </w:tcPr>
          <w:p w14:paraId="74713228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771" w:type="pct"/>
            <w:shd w:val="clear" w:color="auto" w:fill="auto"/>
            <w:vAlign w:val="center"/>
            <w:hideMark/>
          </w:tcPr>
          <w:p w14:paraId="359E12DB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Bug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14:paraId="0C462BCF" w14:textId="2418AEC0" w:rsidR="00430B02" w:rsidRPr="00430B02" w:rsidRDefault="00430B02" w:rsidP="00FF4F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Kami</w:t>
            </w:r>
            <w:r w:rsidR="00B625F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nka </w:t>
            </w:r>
            <w:r w:rsidR="00FF4F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Bużańska</w:t>
            </w: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61" w:type="pct"/>
            <w:shd w:val="clear" w:color="auto" w:fill="auto"/>
            <w:vAlign w:val="center"/>
            <w:hideMark/>
          </w:tcPr>
          <w:p w14:paraId="7B0B6C47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W/M</w:t>
            </w:r>
          </w:p>
        </w:tc>
        <w:tc>
          <w:tcPr>
            <w:tcW w:w="541" w:type="pct"/>
            <w:shd w:val="clear" w:color="auto" w:fill="auto"/>
            <w:vAlign w:val="center"/>
            <w:hideMark/>
          </w:tcPr>
          <w:p w14:paraId="0045D5F6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14:paraId="122DDCB7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0479219E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823" w:type="pct"/>
            <w:shd w:val="clear" w:color="auto" w:fill="auto"/>
            <w:vAlign w:val="center"/>
            <w:hideMark/>
          </w:tcPr>
          <w:p w14:paraId="360B50AB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B228AD7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+</w:t>
            </w:r>
          </w:p>
        </w:tc>
      </w:tr>
      <w:tr w:rsidR="00FA3CCA" w:rsidRPr="00430B02" w14:paraId="6B9A6B6C" w14:textId="77777777" w:rsidTr="00FF4F36">
        <w:trPr>
          <w:trHeight w:val="315"/>
        </w:trPr>
        <w:tc>
          <w:tcPr>
            <w:tcW w:w="213" w:type="pct"/>
            <w:shd w:val="clear" w:color="auto" w:fill="auto"/>
            <w:vAlign w:val="center"/>
            <w:hideMark/>
          </w:tcPr>
          <w:p w14:paraId="40139148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771" w:type="pct"/>
            <w:shd w:val="clear" w:color="auto" w:fill="auto"/>
            <w:vAlign w:val="center"/>
            <w:hideMark/>
          </w:tcPr>
          <w:p w14:paraId="49B94621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Bug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14:paraId="63C44B0F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Litowiż</w:t>
            </w:r>
          </w:p>
        </w:tc>
        <w:tc>
          <w:tcPr>
            <w:tcW w:w="261" w:type="pct"/>
            <w:shd w:val="clear" w:color="auto" w:fill="auto"/>
            <w:vAlign w:val="center"/>
            <w:hideMark/>
          </w:tcPr>
          <w:p w14:paraId="7C806DF0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W/M</w:t>
            </w:r>
          </w:p>
        </w:tc>
        <w:tc>
          <w:tcPr>
            <w:tcW w:w="541" w:type="pct"/>
            <w:shd w:val="clear" w:color="auto" w:fill="auto"/>
            <w:vAlign w:val="center"/>
            <w:hideMark/>
          </w:tcPr>
          <w:p w14:paraId="66069B2D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14:paraId="267C0B74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7FD02F83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823" w:type="pct"/>
            <w:shd w:val="clear" w:color="auto" w:fill="auto"/>
            <w:vAlign w:val="center"/>
            <w:hideMark/>
          </w:tcPr>
          <w:p w14:paraId="70BBB4A4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C0DE1C0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+</w:t>
            </w:r>
          </w:p>
        </w:tc>
      </w:tr>
      <w:tr w:rsidR="00FA3CCA" w:rsidRPr="00430B02" w14:paraId="7D6E2368" w14:textId="77777777" w:rsidTr="00FF4F36">
        <w:trPr>
          <w:trHeight w:val="315"/>
        </w:trPr>
        <w:tc>
          <w:tcPr>
            <w:tcW w:w="213" w:type="pct"/>
            <w:shd w:val="clear" w:color="auto" w:fill="auto"/>
            <w:vAlign w:val="center"/>
            <w:hideMark/>
          </w:tcPr>
          <w:p w14:paraId="1E180500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771" w:type="pct"/>
            <w:shd w:val="clear" w:color="auto" w:fill="auto"/>
            <w:vAlign w:val="center"/>
            <w:hideMark/>
          </w:tcPr>
          <w:p w14:paraId="1A8480BB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Połtwa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14:paraId="684B5475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Busk </w:t>
            </w:r>
          </w:p>
        </w:tc>
        <w:tc>
          <w:tcPr>
            <w:tcW w:w="261" w:type="pct"/>
            <w:shd w:val="clear" w:color="auto" w:fill="auto"/>
            <w:vAlign w:val="center"/>
            <w:hideMark/>
          </w:tcPr>
          <w:p w14:paraId="2CF3F422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W/M</w:t>
            </w:r>
          </w:p>
        </w:tc>
        <w:tc>
          <w:tcPr>
            <w:tcW w:w="541" w:type="pct"/>
            <w:shd w:val="clear" w:color="auto" w:fill="auto"/>
            <w:vAlign w:val="center"/>
            <w:hideMark/>
          </w:tcPr>
          <w:p w14:paraId="25E977D9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14:paraId="08A77BDA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1C4720A1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823" w:type="pct"/>
            <w:shd w:val="clear" w:color="auto" w:fill="auto"/>
            <w:vAlign w:val="center"/>
            <w:hideMark/>
          </w:tcPr>
          <w:p w14:paraId="6FBB906F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9A0EB43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+</w:t>
            </w:r>
          </w:p>
        </w:tc>
      </w:tr>
      <w:tr w:rsidR="00FA3CCA" w:rsidRPr="00430B02" w14:paraId="4A06269A" w14:textId="77777777" w:rsidTr="00FF4F36">
        <w:trPr>
          <w:trHeight w:val="315"/>
        </w:trPr>
        <w:tc>
          <w:tcPr>
            <w:tcW w:w="213" w:type="pct"/>
            <w:shd w:val="clear" w:color="auto" w:fill="auto"/>
            <w:vAlign w:val="center"/>
            <w:hideMark/>
          </w:tcPr>
          <w:p w14:paraId="05514439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771" w:type="pct"/>
            <w:shd w:val="clear" w:color="auto" w:fill="auto"/>
            <w:vAlign w:val="center"/>
            <w:hideMark/>
          </w:tcPr>
          <w:p w14:paraId="19B2E081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Rata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14:paraId="7E5B6543" w14:textId="2054947E" w:rsidR="00430B02" w:rsidRPr="00430B02" w:rsidRDefault="00FF4F36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Międzyrzecze</w:t>
            </w:r>
            <w:bookmarkStart w:id="6" w:name="_GoBack"/>
            <w:bookmarkEnd w:id="6"/>
          </w:p>
        </w:tc>
        <w:tc>
          <w:tcPr>
            <w:tcW w:w="261" w:type="pct"/>
            <w:shd w:val="clear" w:color="auto" w:fill="auto"/>
            <w:vAlign w:val="center"/>
            <w:hideMark/>
          </w:tcPr>
          <w:p w14:paraId="1348C895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W/M</w:t>
            </w:r>
          </w:p>
        </w:tc>
        <w:tc>
          <w:tcPr>
            <w:tcW w:w="541" w:type="pct"/>
            <w:shd w:val="clear" w:color="auto" w:fill="auto"/>
            <w:vAlign w:val="center"/>
            <w:hideMark/>
          </w:tcPr>
          <w:p w14:paraId="6A43BEBD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14:paraId="43F944DB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4CD36A7D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823" w:type="pct"/>
            <w:shd w:val="clear" w:color="auto" w:fill="auto"/>
            <w:vAlign w:val="center"/>
            <w:hideMark/>
          </w:tcPr>
          <w:p w14:paraId="65A90A96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107F9C8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+</w:t>
            </w:r>
          </w:p>
        </w:tc>
      </w:tr>
      <w:tr w:rsidR="00FA3CCA" w:rsidRPr="00430B02" w14:paraId="326E893B" w14:textId="77777777" w:rsidTr="00FF4F36">
        <w:trPr>
          <w:trHeight w:val="315"/>
        </w:trPr>
        <w:tc>
          <w:tcPr>
            <w:tcW w:w="213" w:type="pct"/>
            <w:shd w:val="clear" w:color="auto" w:fill="auto"/>
            <w:vAlign w:val="center"/>
            <w:hideMark/>
          </w:tcPr>
          <w:p w14:paraId="6903BD95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771" w:type="pct"/>
            <w:shd w:val="clear" w:color="auto" w:fill="auto"/>
            <w:vAlign w:val="center"/>
            <w:hideMark/>
          </w:tcPr>
          <w:p w14:paraId="4F8CDC96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Połtwa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14:paraId="69F75010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Lwów </w:t>
            </w:r>
          </w:p>
        </w:tc>
        <w:tc>
          <w:tcPr>
            <w:tcW w:w="261" w:type="pct"/>
            <w:shd w:val="clear" w:color="auto" w:fill="auto"/>
            <w:vAlign w:val="center"/>
            <w:hideMark/>
          </w:tcPr>
          <w:p w14:paraId="4FC77364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41" w:type="pct"/>
            <w:shd w:val="clear" w:color="auto" w:fill="auto"/>
            <w:vAlign w:val="center"/>
            <w:hideMark/>
          </w:tcPr>
          <w:p w14:paraId="31A2ADA7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14:paraId="48ECAFD7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3B22B295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23" w:type="pct"/>
            <w:shd w:val="clear" w:color="auto" w:fill="auto"/>
            <w:vAlign w:val="center"/>
            <w:hideMark/>
          </w:tcPr>
          <w:p w14:paraId="3D29D20D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86C00FC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+</w:t>
            </w:r>
          </w:p>
        </w:tc>
      </w:tr>
      <w:tr w:rsidR="00FA3CCA" w:rsidRPr="00430B02" w14:paraId="18DB2229" w14:textId="77777777" w:rsidTr="00FF4F36">
        <w:trPr>
          <w:trHeight w:val="315"/>
        </w:trPr>
        <w:tc>
          <w:tcPr>
            <w:tcW w:w="213" w:type="pct"/>
            <w:shd w:val="clear" w:color="auto" w:fill="auto"/>
            <w:vAlign w:val="center"/>
            <w:hideMark/>
          </w:tcPr>
          <w:p w14:paraId="5593736D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771" w:type="pct"/>
            <w:shd w:val="clear" w:color="auto" w:fill="auto"/>
            <w:vAlign w:val="center"/>
            <w:hideMark/>
          </w:tcPr>
          <w:p w14:paraId="14BFF205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Rata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14:paraId="22B45FFE" w14:textId="25AF257F" w:rsidR="00430B02" w:rsidRPr="00430B02" w:rsidRDefault="00430B02" w:rsidP="00FF4F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Rawa </w:t>
            </w:r>
            <w:r w:rsidR="00FF4F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Ruska</w:t>
            </w:r>
          </w:p>
        </w:tc>
        <w:tc>
          <w:tcPr>
            <w:tcW w:w="261" w:type="pct"/>
            <w:shd w:val="clear" w:color="auto" w:fill="auto"/>
            <w:vAlign w:val="center"/>
            <w:hideMark/>
          </w:tcPr>
          <w:p w14:paraId="7CD35342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41" w:type="pct"/>
            <w:shd w:val="clear" w:color="auto" w:fill="auto"/>
            <w:vAlign w:val="center"/>
            <w:hideMark/>
          </w:tcPr>
          <w:p w14:paraId="522E0FD3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14:paraId="4C21ED70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4C9ECF15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23" w:type="pct"/>
            <w:shd w:val="clear" w:color="auto" w:fill="auto"/>
            <w:vAlign w:val="center"/>
            <w:hideMark/>
          </w:tcPr>
          <w:p w14:paraId="037B39F7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96B6A56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+</w:t>
            </w:r>
          </w:p>
        </w:tc>
      </w:tr>
      <w:tr w:rsidR="00FA3CCA" w:rsidRPr="00430B02" w14:paraId="00F2B598" w14:textId="77777777" w:rsidTr="00FF4F36">
        <w:trPr>
          <w:trHeight w:val="315"/>
        </w:trPr>
        <w:tc>
          <w:tcPr>
            <w:tcW w:w="213" w:type="pct"/>
            <w:shd w:val="clear" w:color="auto" w:fill="auto"/>
            <w:vAlign w:val="center"/>
            <w:hideMark/>
          </w:tcPr>
          <w:p w14:paraId="29BA4C39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771" w:type="pct"/>
            <w:shd w:val="clear" w:color="auto" w:fill="auto"/>
            <w:vAlign w:val="center"/>
            <w:hideMark/>
          </w:tcPr>
          <w:p w14:paraId="6B0AEB90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Ługa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14:paraId="1CFBF0BF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Władimir Wołyński </w:t>
            </w:r>
          </w:p>
        </w:tc>
        <w:tc>
          <w:tcPr>
            <w:tcW w:w="261" w:type="pct"/>
            <w:shd w:val="clear" w:color="auto" w:fill="auto"/>
            <w:vAlign w:val="center"/>
            <w:hideMark/>
          </w:tcPr>
          <w:p w14:paraId="084F8590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W/M</w:t>
            </w:r>
          </w:p>
        </w:tc>
        <w:tc>
          <w:tcPr>
            <w:tcW w:w="541" w:type="pct"/>
            <w:shd w:val="clear" w:color="auto" w:fill="auto"/>
            <w:vAlign w:val="center"/>
            <w:hideMark/>
          </w:tcPr>
          <w:p w14:paraId="6DC3A54C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14:paraId="05A95976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4CD9B94A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823" w:type="pct"/>
            <w:shd w:val="clear" w:color="auto" w:fill="auto"/>
            <w:vAlign w:val="center"/>
            <w:hideMark/>
          </w:tcPr>
          <w:p w14:paraId="57A63947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EF03A21" w14:textId="77777777" w:rsidR="00430B02" w:rsidRPr="00430B02" w:rsidRDefault="00430B02" w:rsidP="00430B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0B0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+</w:t>
            </w:r>
          </w:p>
        </w:tc>
      </w:tr>
    </w:tbl>
    <w:p w14:paraId="37865C14" w14:textId="77777777" w:rsidR="0051390C" w:rsidRDefault="0051390C" w:rsidP="004F34B1">
      <w:pPr>
        <w:tabs>
          <w:tab w:val="left" w:pos="3180"/>
        </w:tabs>
      </w:pPr>
    </w:p>
    <w:p w14:paraId="686A366C" w14:textId="520798C7" w:rsidR="000B3516" w:rsidRDefault="000B3516" w:rsidP="004F34B1">
      <w:pPr>
        <w:tabs>
          <w:tab w:val="left" w:pos="3180"/>
        </w:tabs>
      </w:pPr>
    </w:p>
    <w:p w14:paraId="087CE23A" w14:textId="39FF7149" w:rsidR="00275CDA" w:rsidRDefault="00275CDA" w:rsidP="004F34B1">
      <w:pPr>
        <w:tabs>
          <w:tab w:val="left" w:pos="3180"/>
        </w:tabs>
      </w:pPr>
    </w:p>
    <w:p w14:paraId="17A9C96D" w14:textId="67A10E25" w:rsidR="00275CDA" w:rsidRDefault="00275CDA" w:rsidP="004F34B1">
      <w:pPr>
        <w:tabs>
          <w:tab w:val="left" w:pos="3180"/>
        </w:tabs>
      </w:pPr>
    </w:p>
    <w:p w14:paraId="28A8A072" w14:textId="68200AAE" w:rsidR="00275CDA" w:rsidRDefault="00275CDA" w:rsidP="004F34B1">
      <w:pPr>
        <w:tabs>
          <w:tab w:val="left" w:pos="3180"/>
        </w:tabs>
      </w:pPr>
    </w:p>
    <w:p w14:paraId="3046AA2D" w14:textId="21FB4895" w:rsidR="00275CDA" w:rsidRDefault="00275CDA" w:rsidP="004F34B1">
      <w:pPr>
        <w:tabs>
          <w:tab w:val="left" w:pos="3180"/>
        </w:tabs>
      </w:pPr>
    </w:p>
    <w:p w14:paraId="401C3380" w14:textId="14F09842" w:rsidR="00275CDA" w:rsidRDefault="00275CDA" w:rsidP="004F34B1">
      <w:pPr>
        <w:tabs>
          <w:tab w:val="left" w:pos="3180"/>
        </w:tabs>
      </w:pPr>
    </w:p>
    <w:p w14:paraId="6D0DDEE3" w14:textId="482C8C2C" w:rsidR="00275CDA" w:rsidRDefault="00275CDA" w:rsidP="004F34B1">
      <w:pPr>
        <w:tabs>
          <w:tab w:val="left" w:pos="3180"/>
        </w:tabs>
      </w:pPr>
    </w:p>
    <w:p w14:paraId="700A486D" w14:textId="558972A2" w:rsidR="00275CDA" w:rsidRDefault="00275CDA" w:rsidP="004F34B1">
      <w:pPr>
        <w:tabs>
          <w:tab w:val="left" w:pos="3180"/>
        </w:tabs>
      </w:pPr>
    </w:p>
    <w:p w14:paraId="14FFA691" w14:textId="2EA5C9DD" w:rsidR="00275CDA" w:rsidRDefault="00275CDA" w:rsidP="004F34B1">
      <w:pPr>
        <w:tabs>
          <w:tab w:val="left" w:pos="3180"/>
        </w:tabs>
      </w:pPr>
    </w:p>
    <w:p w14:paraId="293DFE2D" w14:textId="4A4CC47C" w:rsidR="00275CDA" w:rsidRDefault="00275CDA" w:rsidP="004F34B1">
      <w:pPr>
        <w:tabs>
          <w:tab w:val="left" w:pos="3180"/>
        </w:tabs>
      </w:pPr>
    </w:p>
    <w:p w14:paraId="7E1AB577" w14:textId="61B09010" w:rsidR="00275CDA" w:rsidRDefault="00275CDA" w:rsidP="004F34B1">
      <w:pPr>
        <w:tabs>
          <w:tab w:val="left" w:pos="3180"/>
        </w:tabs>
      </w:pPr>
    </w:p>
    <w:p w14:paraId="4D939D23" w14:textId="33003410" w:rsidR="00275CDA" w:rsidRDefault="00275CDA" w:rsidP="004F34B1">
      <w:pPr>
        <w:tabs>
          <w:tab w:val="left" w:pos="3180"/>
        </w:tabs>
      </w:pPr>
    </w:p>
    <w:p w14:paraId="29DA1651" w14:textId="2E96E65C" w:rsidR="00275CDA" w:rsidRDefault="00275CDA" w:rsidP="004F34B1">
      <w:pPr>
        <w:tabs>
          <w:tab w:val="left" w:pos="3180"/>
        </w:tabs>
      </w:pPr>
    </w:p>
    <w:p w14:paraId="56C6B83B" w14:textId="77777777" w:rsidR="00275CDA" w:rsidRDefault="00275CDA" w:rsidP="004F34B1">
      <w:pPr>
        <w:tabs>
          <w:tab w:val="left" w:pos="3180"/>
        </w:tabs>
      </w:pPr>
    </w:p>
    <w:p w14:paraId="50AC2F9A" w14:textId="02C7B892" w:rsidR="000B3516" w:rsidRPr="00460103" w:rsidRDefault="000B3516" w:rsidP="000B3516">
      <w:pPr>
        <w:jc w:val="right"/>
      </w:pPr>
      <w:r w:rsidRPr="00460103">
        <w:t xml:space="preserve">Załącznik nr </w:t>
      </w:r>
      <w:r w:rsidR="0013504D">
        <w:t>8c</w:t>
      </w:r>
    </w:p>
    <w:p w14:paraId="78AB1709" w14:textId="77777777" w:rsidR="000B3516" w:rsidRPr="004B202B" w:rsidRDefault="000B3516" w:rsidP="000B3516">
      <w:pPr>
        <w:jc w:val="center"/>
        <w:rPr>
          <w:u w:val="single"/>
        </w:rPr>
      </w:pPr>
      <w:r w:rsidRPr="00A91FF0">
        <w:rPr>
          <w:u w:val="single"/>
        </w:rPr>
        <w:t>Mapa zlewni Bugu po Krzyczew ze stacjami hydrologicznymi i meteorologicznymi zlokalizowanymi po stronie polskiej i ukraińskiej.</w:t>
      </w:r>
    </w:p>
    <w:p w14:paraId="73795278" w14:textId="105DAF2C" w:rsidR="000B3516" w:rsidRDefault="000B3516" w:rsidP="004F34B1">
      <w:pPr>
        <w:tabs>
          <w:tab w:val="left" w:pos="3180"/>
        </w:tabs>
      </w:pPr>
    </w:p>
    <w:p w14:paraId="7515DBE9" w14:textId="5E8E17D4" w:rsidR="000B3516" w:rsidRDefault="00CD3B56" w:rsidP="004F34B1">
      <w:pPr>
        <w:tabs>
          <w:tab w:val="left" w:pos="3180"/>
        </w:tabs>
      </w:pPr>
      <w:r>
        <w:rPr>
          <w:noProof/>
          <w:lang w:eastAsia="pl-PL"/>
        </w:rPr>
        <w:drawing>
          <wp:inline distT="0" distB="0" distL="0" distR="0" wp14:anchorId="0C34F8BC" wp14:editId="6D08B964">
            <wp:extent cx="5248665" cy="6962775"/>
            <wp:effectExtent l="0" t="0" r="9525" b="0"/>
            <wp:docPr id="2" name="Obraz 2" descr="Obraz zawierający map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Obraz zawierający map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231" cy="698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ED453E" w14:textId="28861D03" w:rsidR="000B3516" w:rsidRDefault="000B3516" w:rsidP="004F34B1">
      <w:pPr>
        <w:tabs>
          <w:tab w:val="left" w:pos="3180"/>
        </w:tabs>
      </w:pPr>
    </w:p>
    <w:p w14:paraId="74BA3CD0" w14:textId="18F733E2" w:rsidR="00EE6C12" w:rsidRPr="00EE6C12" w:rsidRDefault="00EE6C12" w:rsidP="00CD3B56">
      <w:pPr>
        <w:tabs>
          <w:tab w:val="left" w:pos="3180"/>
        </w:tabs>
        <w:sectPr w:rsidR="00EE6C12" w:rsidRPr="00EE6C12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1478BF0" w14:textId="5D2D7A81" w:rsidR="00A32EA5" w:rsidRDefault="005702D4" w:rsidP="00510EFF">
      <w:pPr>
        <w:tabs>
          <w:tab w:val="left" w:pos="4590"/>
          <w:tab w:val="left" w:pos="11040"/>
          <w:tab w:val="right" w:pos="14004"/>
        </w:tabs>
      </w:pPr>
      <w:r>
        <w:lastRenderedPageBreak/>
        <w:tab/>
      </w:r>
    </w:p>
    <w:p w14:paraId="2F389695" w14:textId="7F95550D" w:rsidR="005702D4" w:rsidRDefault="005702D4" w:rsidP="005702D4">
      <w:pPr>
        <w:tabs>
          <w:tab w:val="left" w:pos="4590"/>
          <w:tab w:val="left" w:pos="11040"/>
          <w:tab w:val="right" w:pos="14004"/>
        </w:tabs>
        <w:jc w:val="right"/>
      </w:pPr>
      <w:r>
        <w:t xml:space="preserve">Załącznik nr </w:t>
      </w:r>
      <w:r w:rsidR="0013504D">
        <w:t>8d</w:t>
      </w:r>
    </w:p>
    <w:p w14:paraId="0B4581B4" w14:textId="77777777" w:rsidR="00A32EA5" w:rsidRDefault="00A32EA5" w:rsidP="005702D4">
      <w:pPr>
        <w:tabs>
          <w:tab w:val="left" w:pos="4590"/>
          <w:tab w:val="left" w:pos="11040"/>
          <w:tab w:val="right" w:pos="14004"/>
        </w:tabs>
        <w:jc w:val="right"/>
      </w:pPr>
    </w:p>
    <w:p w14:paraId="7AE09350" w14:textId="048D7C4F" w:rsidR="00EA2B6D" w:rsidRPr="004124D6" w:rsidRDefault="005702D4" w:rsidP="00A32EA5">
      <w:pPr>
        <w:tabs>
          <w:tab w:val="left" w:pos="4590"/>
        </w:tabs>
        <w:jc w:val="center"/>
        <w:rPr>
          <w:u w:val="single"/>
        </w:rPr>
      </w:pPr>
      <w:r w:rsidRPr="004124D6">
        <w:rPr>
          <w:u w:val="single"/>
        </w:rPr>
        <w:t xml:space="preserve">Zestawienie pomiarów hydrometrycznych wykonanych w </w:t>
      </w:r>
      <w:r w:rsidR="000E1668">
        <w:rPr>
          <w:u w:val="single"/>
        </w:rPr>
        <w:t xml:space="preserve">okresie od </w:t>
      </w:r>
      <w:r w:rsidR="006F361B">
        <w:rPr>
          <w:u w:val="single"/>
        </w:rPr>
        <w:t>stycznia</w:t>
      </w:r>
      <w:r w:rsidR="000E1668">
        <w:rPr>
          <w:u w:val="single"/>
        </w:rPr>
        <w:t xml:space="preserve"> 20</w:t>
      </w:r>
      <w:r w:rsidR="006F361B">
        <w:rPr>
          <w:u w:val="single"/>
        </w:rPr>
        <w:t>22</w:t>
      </w:r>
      <w:r w:rsidR="000E1668">
        <w:rPr>
          <w:u w:val="single"/>
        </w:rPr>
        <w:t xml:space="preserve"> roku do</w:t>
      </w:r>
      <w:r w:rsidRPr="004124D6">
        <w:rPr>
          <w:u w:val="single"/>
        </w:rPr>
        <w:t xml:space="preserve"> </w:t>
      </w:r>
      <w:r w:rsidR="0011301F">
        <w:rPr>
          <w:u w:val="single"/>
        </w:rPr>
        <w:t>września</w:t>
      </w:r>
      <w:r w:rsidRPr="004124D6">
        <w:rPr>
          <w:u w:val="single"/>
        </w:rPr>
        <w:t xml:space="preserve"> 202</w:t>
      </w:r>
      <w:r w:rsidR="006F361B">
        <w:rPr>
          <w:u w:val="single"/>
        </w:rPr>
        <w:t>2</w:t>
      </w:r>
      <w:r w:rsidRPr="004124D6">
        <w:rPr>
          <w:u w:val="single"/>
        </w:rPr>
        <w:t xml:space="preserve"> roku z polskiej części zlewni Bug.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2713"/>
        <w:gridCol w:w="800"/>
        <w:gridCol w:w="1038"/>
        <w:gridCol w:w="2478"/>
        <w:gridCol w:w="800"/>
        <w:gridCol w:w="1040"/>
        <w:gridCol w:w="2442"/>
        <w:gridCol w:w="797"/>
        <w:gridCol w:w="1035"/>
      </w:tblGrid>
      <w:tr w:rsidR="00B35D35" w:rsidRPr="00B35D35" w14:paraId="391B5474" w14:textId="77777777" w:rsidTr="002575E6">
        <w:trPr>
          <w:trHeight w:val="315"/>
          <w:jc w:val="center"/>
        </w:trPr>
        <w:tc>
          <w:tcPr>
            <w:tcW w:w="30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38730D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627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A2846C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Stacja Kryłów</w:t>
            </w:r>
          </w:p>
        </w:tc>
        <w:tc>
          <w:tcPr>
            <w:tcW w:w="1544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BF271B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Stacja Strzyżów</w:t>
            </w:r>
          </w:p>
        </w:tc>
        <w:tc>
          <w:tcPr>
            <w:tcW w:w="1528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4C2B06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Stacja Dorohusk</w:t>
            </w:r>
          </w:p>
        </w:tc>
      </w:tr>
      <w:tr w:rsidR="00B35D35" w:rsidRPr="00B35D35" w14:paraId="32AA4123" w14:textId="77777777" w:rsidTr="002575E6">
        <w:trPr>
          <w:trHeight w:val="1215"/>
          <w:jc w:val="center"/>
        </w:trPr>
        <w:tc>
          <w:tcPr>
            <w:tcW w:w="30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883C6B9" w14:textId="77777777" w:rsidR="00B35D35" w:rsidRPr="00B35D35" w:rsidRDefault="00B35D35" w:rsidP="00B35D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B8638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data wykonania pomiaru hydrometrycznego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08D21C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H[cm]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7145C0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Q[m</w:t>
            </w:r>
            <w:r w:rsidRPr="00B35D35">
              <w:rPr>
                <w:rFonts w:ascii="Calibri" w:eastAsia="Times New Roman" w:hAnsi="Calibri" w:cs="Calibri"/>
                <w:b/>
                <w:bCs/>
                <w:color w:val="000000"/>
                <w:vertAlign w:val="superscript"/>
                <w:lang w:eastAsia="pl-PL"/>
              </w:rPr>
              <w:t>3</w:t>
            </w:r>
            <w:r w:rsidRPr="00B35D3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/s]</w:t>
            </w: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8DBED3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data wykonania pomiaru hydrometrycznego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DE8A09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H[cm]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622587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Q[m</w:t>
            </w:r>
            <w:r w:rsidRPr="00B35D35">
              <w:rPr>
                <w:rFonts w:ascii="Calibri" w:eastAsia="Times New Roman" w:hAnsi="Calibri" w:cs="Calibri"/>
                <w:b/>
                <w:bCs/>
                <w:color w:val="000000"/>
                <w:vertAlign w:val="superscript"/>
                <w:lang w:eastAsia="pl-PL"/>
              </w:rPr>
              <w:t>3</w:t>
            </w:r>
            <w:r w:rsidRPr="00B35D3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/s]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696F8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data wykonania pomiaru hydrometrycznego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1A635E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H[cm]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62B443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Q[m</w:t>
            </w:r>
            <w:r w:rsidRPr="00B35D35">
              <w:rPr>
                <w:rFonts w:ascii="Calibri" w:eastAsia="Times New Roman" w:hAnsi="Calibri" w:cs="Calibri"/>
                <w:b/>
                <w:bCs/>
                <w:color w:val="000000"/>
                <w:vertAlign w:val="superscript"/>
                <w:lang w:eastAsia="pl-PL"/>
              </w:rPr>
              <w:t>3</w:t>
            </w:r>
            <w:r w:rsidRPr="00B35D3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/s]</w:t>
            </w:r>
          </w:p>
        </w:tc>
      </w:tr>
      <w:tr w:rsidR="00B35D35" w:rsidRPr="00B35D35" w14:paraId="33C401A4" w14:textId="77777777" w:rsidTr="002575E6">
        <w:trPr>
          <w:trHeight w:val="300"/>
          <w:jc w:val="center"/>
        </w:trPr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1AA8A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97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84D46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2022-01-20 </w:t>
            </w:r>
          </w:p>
        </w:tc>
        <w:tc>
          <w:tcPr>
            <w:tcW w:w="28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92170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302</w:t>
            </w:r>
          </w:p>
        </w:tc>
        <w:tc>
          <w:tcPr>
            <w:tcW w:w="37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4A990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48,1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9FE62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2022-01-20 </w:t>
            </w:r>
          </w:p>
        </w:tc>
        <w:tc>
          <w:tcPr>
            <w:tcW w:w="28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0E637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498</w:t>
            </w:r>
          </w:p>
        </w:tc>
        <w:tc>
          <w:tcPr>
            <w:tcW w:w="37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CCC7B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54,8</w:t>
            </w:r>
          </w:p>
        </w:tc>
        <w:tc>
          <w:tcPr>
            <w:tcW w:w="87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D784E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2022-01-31 </w:t>
            </w:r>
          </w:p>
        </w:tc>
        <w:tc>
          <w:tcPr>
            <w:tcW w:w="28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D1849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214</w:t>
            </w:r>
          </w:p>
        </w:tc>
        <w:tc>
          <w:tcPr>
            <w:tcW w:w="37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097B18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52,2</w:t>
            </w:r>
          </w:p>
        </w:tc>
      </w:tr>
      <w:tr w:rsidR="00B35D35" w:rsidRPr="00B35D35" w14:paraId="0877D8CB" w14:textId="77777777" w:rsidTr="002575E6">
        <w:trPr>
          <w:trHeight w:val="300"/>
          <w:jc w:val="center"/>
        </w:trPr>
        <w:tc>
          <w:tcPr>
            <w:tcW w:w="3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FB3B8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E43BB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2022-03-24 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92503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179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DE5C1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26,5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3F081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2022-03-24 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E8B6F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370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803DB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28,7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8BCEE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2022-03-25 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4BE2B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152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F04AF0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35</w:t>
            </w:r>
          </w:p>
        </w:tc>
      </w:tr>
      <w:tr w:rsidR="00B35D35" w:rsidRPr="00B35D35" w14:paraId="5151C636" w14:textId="77777777" w:rsidTr="002575E6">
        <w:trPr>
          <w:trHeight w:val="300"/>
          <w:jc w:val="center"/>
        </w:trPr>
        <w:tc>
          <w:tcPr>
            <w:tcW w:w="3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4A408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5C144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2022-05-30 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41901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112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02A42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1F93A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2022-05-30 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2D1FB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294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E4E97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15,9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F0D7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2022-05-18 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936DA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132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FA45BA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</w:tr>
      <w:tr w:rsidR="00B35D35" w:rsidRPr="00B35D35" w14:paraId="783685D5" w14:textId="77777777" w:rsidTr="002575E6">
        <w:trPr>
          <w:trHeight w:val="300"/>
          <w:jc w:val="center"/>
        </w:trPr>
        <w:tc>
          <w:tcPr>
            <w:tcW w:w="3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DF70F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BD471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2022-06-20 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1AC4B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65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BB0C2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8,92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8D174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2022-07-05 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813D9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224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E5B53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7,72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263C8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2022-07-05 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AC752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34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6D8290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8,2</w:t>
            </w:r>
          </w:p>
        </w:tc>
      </w:tr>
      <w:tr w:rsidR="00B35D35" w:rsidRPr="00B35D35" w14:paraId="6378724F" w14:textId="77777777" w:rsidTr="002575E6">
        <w:trPr>
          <w:trHeight w:val="300"/>
          <w:jc w:val="center"/>
        </w:trPr>
        <w:tc>
          <w:tcPr>
            <w:tcW w:w="3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92D12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2EC93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2022-07-06 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A7F7E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38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9F88A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6,03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09D6C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2022-09-27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42987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338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9EC19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23,0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33C92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2022-09-14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77D70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46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407B4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11,4</w:t>
            </w:r>
          </w:p>
        </w:tc>
      </w:tr>
      <w:tr w:rsidR="00B35D35" w:rsidRPr="00B35D35" w14:paraId="700D6D0C" w14:textId="77777777" w:rsidTr="002575E6">
        <w:trPr>
          <w:trHeight w:val="315"/>
          <w:jc w:val="center"/>
        </w:trPr>
        <w:tc>
          <w:tcPr>
            <w:tcW w:w="30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62C73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9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3F2E6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2022-09-27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A2118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179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470C2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24,2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6908E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45568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D24A3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36159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A7A5C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4EBF9" w14:textId="77777777" w:rsidR="00B35D35" w:rsidRPr="00B35D35" w:rsidRDefault="00B35D35" w:rsidP="00B35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5D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050B590A" w14:textId="77777777" w:rsidR="000E1668" w:rsidRDefault="000E1668" w:rsidP="00045E35"/>
    <w:p w14:paraId="46D13E35" w14:textId="77777777" w:rsidR="000E1668" w:rsidRPr="000E1668" w:rsidRDefault="000E1668" w:rsidP="000E1668"/>
    <w:p w14:paraId="6034475A" w14:textId="77777777" w:rsidR="000E1668" w:rsidRDefault="000E1668" w:rsidP="00045E35"/>
    <w:p w14:paraId="745CC06B" w14:textId="644C5A62" w:rsidR="00E4460D" w:rsidRDefault="000E1668" w:rsidP="00045E35">
      <w:r>
        <w:br w:type="textWrapping" w:clear="all"/>
      </w:r>
    </w:p>
    <w:p w14:paraId="59C6F82F" w14:textId="77777777" w:rsidR="00DA1A85" w:rsidRPr="00DA1A85" w:rsidRDefault="00DA1A85" w:rsidP="00DA1A85"/>
    <w:p w14:paraId="5110BD7B" w14:textId="1E4B65B6" w:rsidR="00DA1A85" w:rsidRDefault="00DA1A85" w:rsidP="00DA1A85"/>
    <w:p w14:paraId="42F62D02" w14:textId="0E209EA9" w:rsidR="00B202B0" w:rsidRDefault="00B202B0" w:rsidP="00B202B0">
      <w:pPr>
        <w:spacing w:after="0" w:line="240" w:lineRule="auto"/>
      </w:pPr>
    </w:p>
    <w:p w14:paraId="14736E26" w14:textId="2B55567D" w:rsidR="008B4028" w:rsidRDefault="008B4028" w:rsidP="00B202B0">
      <w:pPr>
        <w:spacing w:after="0" w:line="240" w:lineRule="auto"/>
      </w:pPr>
    </w:p>
    <w:p w14:paraId="03E3B31C" w14:textId="77777777" w:rsidR="008B4028" w:rsidRDefault="008B4028" w:rsidP="00B202B0">
      <w:pPr>
        <w:spacing w:after="0" w:line="240" w:lineRule="auto"/>
        <w:rPr>
          <w:rFonts w:eastAsia="Times New Roman" w:cstheme="minorHAnsi"/>
          <w:bCs/>
          <w:lang w:eastAsia="pl-PL"/>
        </w:rPr>
      </w:pPr>
    </w:p>
    <w:sectPr w:rsidR="008B4028" w:rsidSect="0013504D">
      <w:head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AD9DD9" w14:textId="77777777" w:rsidR="00A26E2F" w:rsidRDefault="00A26E2F" w:rsidP="00C50C02">
      <w:pPr>
        <w:spacing w:after="0" w:line="240" w:lineRule="auto"/>
      </w:pPr>
      <w:r>
        <w:separator/>
      </w:r>
    </w:p>
  </w:endnote>
  <w:endnote w:type="continuationSeparator" w:id="0">
    <w:p w14:paraId="4DAA52E0" w14:textId="77777777" w:rsidR="00A26E2F" w:rsidRDefault="00A26E2F" w:rsidP="00C50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4922023"/>
      <w:docPartObj>
        <w:docPartGallery w:val="Page Numbers (Bottom of Page)"/>
        <w:docPartUnique/>
      </w:docPartObj>
    </w:sdtPr>
    <w:sdtContent>
      <w:p w14:paraId="69A85097" w14:textId="27403397" w:rsidR="008856A4" w:rsidRDefault="008856A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4F36">
          <w:rPr>
            <w:noProof/>
          </w:rPr>
          <w:t>7</w:t>
        </w:r>
        <w:r>
          <w:fldChar w:fldCharType="end"/>
        </w:r>
      </w:p>
    </w:sdtContent>
  </w:sdt>
  <w:p w14:paraId="3093991E" w14:textId="77777777" w:rsidR="008856A4" w:rsidRDefault="008856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82BF49" w14:textId="77777777" w:rsidR="00A26E2F" w:rsidRDefault="00A26E2F" w:rsidP="00C50C02">
      <w:pPr>
        <w:spacing w:after="0" w:line="240" w:lineRule="auto"/>
      </w:pPr>
      <w:r>
        <w:separator/>
      </w:r>
    </w:p>
  </w:footnote>
  <w:footnote w:type="continuationSeparator" w:id="0">
    <w:p w14:paraId="71265FEB" w14:textId="77777777" w:rsidR="00A26E2F" w:rsidRDefault="00A26E2F" w:rsidP="00C50C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3B9DC" w14:textId="77777777" w:rsidR="008856A4" w:rsidRDefault="008856A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B67885"/>
    <w:multiLevelType w:val="hybridMultilevel"/>
    <w:tmpl w:val="C7FA3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97BBF"/>
    <w:multiLevelType w:val="hybridMultilevel"/>
    <w:tmpl w:val="C7FA3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0732D"/>
    <w:multiLevelType w:val="hybridMultilevel"/>
    <w:tmpl w:val="37F4E686"/>
    <w:lvl w:ilvl="0" w:tplc="9FF865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42CB5"/>
    <w:multiLevelType w:val="hybridMultilevel"/>
    <w:tmpl w:val="C5004700"/>
    <w:lvl w:ilvl="0" w:tplc="548283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4036A6"/>
    <w:multiLevelType w:val="hybridMultilevel"/>
    <w:tmpl w:val="84DE9906"/>
    <w:lvl w:ilvl="0" w:tplc="14C87B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A303E8"/>
    <w:multiLevelType w:val="hybridMultilevel"/>
    <w:tmpl w:val="6E8C65C6"/>
    <w:lvl w:ilvl="0" w:tplc="4F8863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D8001D"/>
    <w:multiLevelType w:val="hybridMultilevel"/>
    <w:tmpl w:val="8B8C079E"/>
    <w:lvl w:ilvl="0" w:tplc="FA1A3F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AA73E1"/>
    <w:multiLevelType w:val="hybridMultilevel"/>
    <w:tmpl w:val="E91ECCD8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687663"/>
    <w:multiLevelType w:val="hybridMultilevel"/>
    <w:tmpl w:val="06B6DA5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CC0E99"/>
    <w:multiLevelType w:val="hybridMultilevel"/>
    <w:tmpl w:val="21A05AA8"/>
    <w:lvl w:ilvl="0" w:tplc="A190AE1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F043274"/>
    <w:multiLevelType w:val="hybridMultilevel"/>
    <w:tmpl w:val="2D14DDB0"/>
    <w:lvl w:ilvl="0" w:tplc="973A0C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C68CA"/>
    <w:multiLevelType w:val="hybridMultilevel"/>
    <w:tmpl w:val="5D32B0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10411"/>
    <w:multiLevelType w:val="hybridMultilevel"/>
    <w:tmpl w:val="14E2734A"/>
    <w:lvl w:ilvl="0" w:tplc="609009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E638C1"/>
    <w:multiLevelType w:val="hybridMultilevel"/>
    <w:tmpl w:val="BB0E7EBA"/>
    <w:lvl w:ilvl="0" w:tplc="BAF4A4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141465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BBC7EF1"/>
    <w:multiLevelType w:val="hybridMultilevel"/>
    <w:tmpl w:val="AFF83CB2"/>
    <w:lvl w:ilvl="0" w:tplc="04F2F862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4462ED"/>
    <w:multiLevelType w:val="hybridMultilevel"/>
    <w:tmpl w:val="272657B6"/>
    <w:lvl w:ilvl="0" w:tplc="6A3AA5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693684"/>
    <w:multiLevelType w:val="hybridMultilevel"/>
    <w:tmpl w:val="CF823C48"/>
    <w:lvl w:ilvl="0" w:tplc="1CF67C3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4E5EE6"/>
    <w:multiLevelType w:val="hybridMultilevel"/>
    <w:tmpl w:val="A59A7614"/>
    <w:lvl w:ilvl="0" w:tplc="2564B4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357A6A"/>
    <w:multiLevelType w:val="hybridMultilevel"/>
    <w:tmpl w:val="858275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"/>
  </w:num>
  <w:num w:numId="3">
    <w:abstractNumId w:val="7"/>
  </w:num>
  <w:num w:numId="4">
    <w:abstractNumId w:val="0"/>
  </w:num>
  <w:num w:numId="5">
    <w:abstractNumId w:val="11"/>
  </w:num>
  <w:num w:numId="6">
    <w:abstractNumId w:val="4"/>
  </w:num>
  <w:num w:numId="7">
    <w:abstractNumId w:val="2"/>
  </w:num>
  <w:num w:numId="8">
    <w:abstractNumId w:val="9"/>
  </w:num>
  <w:num w:numId="9">
    <w:abstractNumId w:val="12"/>
  </w:num>
  <w:num w:numId="10">
    <w:abstractNumId w:val="15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3"/>
  </w:num>
  <w:num w:numId="14">
    <w:abstractNumId w:val="18"/>
  </w:num>
  <w:num w:numId="15">
    <w:abstractNumId w:val="5"/>
  </w:num>
  <w:num w:numId="16">
    <w:abstractNumId w:val="16"/>
  </w:num>
  <w:num w:numId="17">
    <w:abstractNumId w:val="19"/>
  </w:num>
  <w:num w:numId="18">
    <w:abstractNumId w:val="3"/>
  </w:num>
  <w:num w:numId="19">
    <w:abstractNumId w:val="6"/>
  </w:num>
  <w:num w:numId="20">
    <w:abstractNumId w:val="8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CA2"/>
    <w:rsid w:val="00010DF1"/>
    <w:rsid w:val="00012102"/>
    <w:rsid w:val="00021616"/>
    <w:rsid w:val="0002351A"/>
    <w:rsid w:val="000235F9"/>
    <w:rsid w:val="00024173"/>
    <w:rsid w:val="00026237"/>
    <w:rsid w:val="000324A7"/>
    <w:rsid w:val="0003265B"/>
    <w:rsid w:val="0003422C"/>
    <w:rsid w:val="00041BF8"/>
    <w:rsid w:val="00045E35"/>
    <w:rsid w:val="00051505"/>
    <w:rsid w:val="0005170C"/>
    <w:rsid w:val="000559E0"/>
    <w:rsid w:val="000606D3"/>
    <w:rsid w:val="00064024"/>
    <w:rsid w:val="00071BA8"/>
    <w:rsid w:val="00075B50"/>
    <w:rsid w:val="0007648B"/>
    <w:rsid w:val="000774D8"/>
    <w:rsid w:val="0008678B"/>
    <w:rsid w:val="00086E9C"/>
    <w:rsid w:val="000A4E61"/>
    <w:rsid w:val="000A6397"/>
    <w:rsid w:val="000A6FAF"/>
    <w:rsid w:val="000B1F82"/>
    <w:rsid w:val="000B3089"/>
    <w:rsid w:val="000B3516"/>
    <w:rsid w:val="000C06EA"/>
    <w:rsid w:val="000C31D9"/>
    <w:rsid w:val="000C4628"/>
    <w:rsid w:val="000D49C9"/>
    <w:rsid w:val="000D59B8"/>
    <w:rsid w:val="000D6D07"/>
    <w:rsid w:val="000E1668"/>
    <w:rsid w:val="000E4781"/>
    <w:rsid w:val="000E66F3"/>
    <w:rsid w:val="0010657B"/>
    <w:rsid w:val="00111746"/>
    <w:rsid w:val="00112B92"/>
    <w:rsid w:val="0011301F"/>
    <w:rsid w:val="00115D19"/>
    <w:rsid w:val="0011792F"/>
    <w:rsid w:val="00125789"/>
    <w:rsid w:val="00132541"/>
    <w:rsid w:val="0013456A"/>
    <w:rsid w:val="0013504D"/>
    <w:rsid w:val="001356C9"/>
    <w:rsid w:val="00135C1A"/>
    <w:rsid w:val="00141777"/>
    <w:rsid w:val="00157A43"/>
    <w:rsid w:val="0016199B"/>
    <w:rsid w:val="0016343D"/>
    <w:rsid w:val="001650E9"/>
    <w:rsid w:val="001721CB"/>
    <w:rsid w:val="001772DE"/>
    <w:rsid w:val="001779C9"/>
    <w:rsid w:val="00184938"/>
    <w:rsid w:val="00186D15"/>
    <w:rsid w:val="00190B42"/>
    <w:rsid w:val="00191C18"/>
    <w:rsid w:val="001931B4"/>
    <w:rsid w:val="001941D1"/>
    <w:rsid w:val="001A0A7B"/>
    <w:rsid w:val="001A2A88"/>
    <w:rsid w:val="001A3799"/>
    <w:rsid w:val="001A534B"/>
    <w:rsid w:val="001B0902"/>
    <w:rsid w:val="001B2726"/>
    <w:rsid w:val="001B6672"/>
    <w:rsid w:val="001C4DFA"/>
    <w:rsid w:val="001C7020"/>
    <w:rsid w:val="001F6C8E"/>
    <w:rsid w:val="0020006B"/>
    <w:rsid w:val="00200A78"/>
    <w:rsid w:val="00212AB4"/>
    <w:rsid w:val="00212FCD"/>
    <w:rsid w:val="00230EE0"/>
    <w:rsid w:val="0023510D"/>
    <w:rsid w:val="00235CAC"/>
    <w:rsid w:val="00236777"/>
    <w:rsid w:val="002467A7"/>
    <w:rsid w:val="00250525"/>
    <w:rsid w:val="00254A57"/>
    <w:rsid w:val="002570D2"/>
    <w:rsid w:val="002575E6"/>
    <w:rsid w:val="0026248C"/>
    <w:rsid w:val="002628D3"/>
    <w:rsid w:val="00275CDA"/>
    <w:rsid w:val="0027741F"/>
    <w:rsid w:val="00280F1C"/>
    <w:rsid w:val="00280FFB"/>
    <w:rsid w:val="00281CA2"/>
    <w:rsid w:val="002861F6"/>
    <w:rsid w:val="002A6486"/>
    <w:rsid w:val="002A72F1"/>
    <w:rsid w:val="002C13D4"/>
    <w:rsid w:val="002D0E2E"/>
    <w:rsid w:val="002D316E"/>
    <w:rsid w:val="002D672E"/>
    <w:rsid w:val="002E0D14"/>
    <w:rsid w:val="002E1C32"/>
    <w:rsid w:val="002E2F6F"/>
    <w:rsid w:val="002E7EF8"/>
    <w:rsid w:val="00302FDA"/>
    <w:rsid w:val="00304A95"/>
    <w:rsid w:val="0030588C"/>
    <w:rsid w:val="00305B0C"/>
    <w:rsid w:val="003112AE"/>
    <w:rsid w:val="003148A1"/>
    <w:rsid w:val="00325A20"/>
    <w:rsid w:val="00326E3F"/>
    <w:rsid w:val="0034000F"/>
    <w:rsid w:val="00342610"/>
    <w:rsid w:val="00347164"/>
    <w:rsid w:val="00356567"/>
    <w:rsid w:val="00382503"/>
    <w:rsid w:val="0038328E"/>
    <w:rsid w:val="00383EA3"/>
    <w:rsid w:val="003871DA"/>
    <w:rsid w:val="00395917"/>
    <w:rsid w:val="003A39B6"/>
    <w:rsid w:val="003A6691"/>
    <w:rsid w:val="003B00AC"/>
    <w:rsid w:val="003B0C6D"/>
    <w:rsid w:val="003B6E1C"/>
    <w:rsid w:val="003C3308"/>
    <w:rsid w:val="003C3D2F"/>
    <w:rsid w:val="003D7E6F"/>
    <w:rsid w:val="003E1EA8"/>
    <w:rsid w:val="003E3218"/>
    <w:rsid w:val="003E3E60"/>
    <w:rsid w:val="003F2796"/>
    <w:rsid w:val="003F38CF"/>
    <w:rsid w:val="004067C3"/>
    <w:rsid w:val="00406FC4"/>
    <w:rsid w:val="0040791A"/>
    <w:rsid w:val="004124D6"/>
    <w:rsid w:val="00413201"/>
    <w:rsid w:val="00417C28"/>
    <w:rsid w:val="004249BE"/>
    <w:rsid w:val="00430B02"/>
    <w:rsid w:val="00444E3F"/>
    <w:rsid w:val="00447FE1"/>
    <w:rsid w:val="00456692"/>
    <w:rsid w:val="00460103"/>
    <w:rsid w:val="00465BE5"/>
    <w:rsid w:val="00465F93"/>
    <w:rsid w:val="0046729F"/>
    <w:rsid w:val="00472053"/>
    <w:rsid w:val="004733B6"/>
    <w:rsid w:val="00476B41"/>
    <w:rsid w:val="0048315E"/>
    <w:rsid w:val="004836A0"/>
    <w:rsid w:val="004A2713"/>
    <w:rsid w:val="004A6896"/>
    <w:rsid w:val="004B202B"/>
    <w:rsid w:val="004B41FA"/>
    <w:rsid w:val="004B432A"/>
    <w:rsid w:val="004C041C"/>
    <w:rsid w:val="004C0626"/>
    <w:rsid w:val="004C3106"/>
    <w:rsid w:val="004C4574"/>
    <w:rsid w:val="004D1B35"/>
    <w:rsid w:val="004D53CE"/>
    <w:rsid w:val="004E4245"/>
    <w:rsid w:val="004E464C"/>
    <w:rsid w:val="004F0722"/>
    <w:rsid w:val="004F34B1"/>
    <w:rsid w:val="004F4D96"/>
    <w:rsid w:val="004F608E"/>
    <w:rsid w:val="004F6E2B"/>
    <w:rsid w:val="005017D3"/>
    <w:rsid w:val="00503689"/>
    <w:rsid w:val="00505BBA"/>
    <w:rsid w:val="00510EFF"/>
    <w:rsid w:val="005132E8"/>
    <w:rsid w:val="0051390C"/>
    <w:rsid w:val="00521459"/>
    <w:rsid w:val="005230F6"/>
    <w:rsid w:val="00525E04"/>
    <w:rsid w:val="005322F4"/>
    <w:rsid w:val="00532F93"/>
    <w:rsid w:val="005360E5"/>
    <w:rsid w:val="00542948"/>
    <w:rsid w:val="00554614"/>
    <w:rsid w:val="00557030"/>
    <w:rsid w:val="005628FF"/>
    <w:rsid w:val="00566E78"/>
    <w:rsid w:val="005702D4"/>
    <w:rsid w:val="00573F54"/>
    <w:rsid w:val="005768D2"/>
    <w:rsid w:val="00581947"/>
    <w:rsid w:val="00581D1E"/>
    <w:rsid w:val="0059144A"/>
    <w:rsid w:val="00592395"/>
    <w:rsid w:val="005A3333"/>
    <w:rsid w:val="005A57F7"/>
    <w:rsid w:val="005A597A"/>
    <w:rsid w:val="005C428C"/>
    <w:rsid w:val="005C5DCC"/>
    <w:rsid w:val="005C67D7"/>
    <w:rsid w:val="005C7CC7"/>
    <w:rsid w:val="005C7DA8"/>
    <w:rsid w:val="005D301D"/>
    <w:rsid w:val="005E74E9"/>
    <w:rsid w:val="005F6867"/>
    <w:rsid w:val="005F7193"/>
    <w:rsid w:val="006106ED"/>
    <w:rsid w:val="00610E19"/>
    <w:rsid w:val="00614887"/>
    <w:rsid w:val="00621144"/>
    <w:rsid w:val="00622A3C"/>
    <w:rsid w:val="006246B4"/>
    <w:rsid w:val="006340C9"/>
    <w:rsid w:val="00641549"/>
    <w:rsid w:val="00643F6D"/>
    <w:rsid w:val="00646DC6"/>
    <w:rsid w:val="006470B1"/>
    <w:rsid w:val="00652E1E"/>
    <w:rsid w:val="006649BF"/>
    <w:rsid w:val="00664D5B"/>
    <w:rsid w:val="006670B6"/>
    <w:rsid w:val="006701EB"/>
    <w:rsid w:val="00672D74"/>
    <w:rsid w:val="00675D1B"/>
    <w:rsid w:val="006825FE"/>
    <w:rsid w:val="00683437"/>
    <w:rsid w:val="00684C46"/>
    <w:rsid w:val="0069106E"/>
    <w:rsid w:val="00693520"/>
    <w:rsid w:val="006951CB"/>
    <w:rsid w:val="00695DF7"/>
    <w:rsid w:val="006969CB"/>
    <w:rsid w:val="006A0EC0"/>
    <w:rsid w:val="006A1409"/>
    <w:rsid w:val="006A4596"/>
    <w:rsid w:val="006A704B"/>
    <w:rsid w:val="006A7E4C"/>
    <w:rsid w:val="006B4F98"/>
    <w:rsid w:val="006C33E6"/>
    <w:rsid w:val="006C3555"/>
    <w:rsid w:val="006C491F"/>
    <w:rsid w:val="006E0317"/>
    <w:rsid w:val="006E342E"/>
    <w:rsid w:val="006E5E55"/>
    <w:rsid w:val="006E6AC3"/>
    <w:rsid w:val="006F19ED"/>
    <w:rsid w:val="006F361B"/>
    <w:rsid w:val="006F6F1A"/>
    <w:rsid w:val="006F7032"/>
    <w:rsid w:val="00703DDE"/>
    <w:rsid w:val="00706B4E"/>
    <w:rsid w:val="00707B07"/>
    <w:rsid w:val="007109C2"/>
    <w:rsid w:val="00717971"/>
    <w:rsid w:val="00721933"/>
    <w:rsid w:val="0072249D"/>
    <w:rsid w:val="00724B35"/>
    <w:rsid w:val="007260EE"/>
    <w:rsid w:val="007305BA"/>
    <w:rsid w:val="007327E9"/>
    <w:rsid w:val="00733E2C"/>
    <w:rsid w:val="0074041D"/>
    <w:rsid w:val="00740B88"/>
    <w:rsid w:val="007412F6"/>
    <w:rsid w:val="0074599D"/>
    <w:rsid w:val="0074775A"/>
    <w:rsid w:val="00764C30"/>
    <w:rsid w:val="00772530"/>
    <w:rsid w:val="00772D43"/>
    <w:rsid w:val="00775012"/>
    <w:rsid w:val="0078163D"/>
    <w:rsid w:val="00783F68"/>
    <w:rsid w:val="007840CD"/>
    <w:rsid w:val="007870F1"/>
    <w:rsid w:val="00793130"/>
    <w:rsid w:val="00793F35"/>
    <w:rsid w:val="007A00DA"/>
    <w:rsid w:val="007A399A"/>
    <w:rsid w:val="007B41C5"/>
    <w:rsid w:val="007C5039"/>
    <w:rsid w:val="007D2B0C"/>
    <w:rsid w:val="007E02A6"/>
    <w:rsid w:val="007E26CE"/>
    <w:rsid w:val="007E5AC9"/>
    <w:rsid w:val="007E676F"/>
    <w:rsid w:val="007F5B06"/>
    <w:rsid w:val="007F77B5"/>
    <w:rsid w:val="0080145A"/>
    <w:rsid w:val="00802F70"/>
    <w:rsid w:val="00803A6E"/>
    <w:rsid w:val="00804AA9"/>
    <w:rsid w:val="00805339"/>
    <w:rsid w:val="00820081"/>
    <w:rsid w:val="00821209"/>
    <w:rsid w:val="00821E14"/>
    <w:rsid w:val="008255C3"/>
    <w:rsid w:val="00826D2A"/>
    <w:rsid w:val="00841C90"/>
    <w:rsid w:val="00844290"/>
    <w:rsid w:val="00851165"/>
    <w:rsid w:val="00851F48"/>
    <w:rsid w:val="00852C14"/>
    <w:rsid w:val="00862746"/>
    <w:rsid w:val="00863CF2"/>
    <w:rsid w:val="00866DD3"/>
    <w:rsid w:val="00867C09"/>
    <w:rsid w:val="0087739F"/>
    <w:rsid w:val="008840CB"/>
    <w:rsid w:val="00884C57"/>
    <w:rsid w:val="0088560B"/>
    <w:rsid w:val="008856A4"/>
    <w:rsid w:val="00893FDA"/>
    <w:rsid w:val="00896DDE"/>
    <w:rsid w:val="008B2017"/>
    <w:rsid w:val="008B4028"/>
    <w:rsid w:val="008B5753"/>
    <w:rsid w:val="008B6749"/>
    <w:rsid w:val="008C0290"/>
    <w:rsid w:val="008D0937"/>
    <w:rsid w:val="008E0B08"/>
    <w:rsid w:val="008F06DD"/>
    <w:rsid w:val="008F3FF2"/>
    <w:rsid w:val="008F4266"/>
    <w:rsid w:val="008F5D9A"/>
    <w:rsid w:val="00900830"/>
    <w:rsid w:val="00912C9F"/>
    <w:rsid w:val="00932238"/>
    <w:rsid w:val="00941344"/>
    <w:rsid w:val="00941592"/>
    <w:rsid w:val="009446A9"/>
    <w:rsid w:val="00944DB2"/>
    <w:rsid w:val="00957DD3"/>
    <w:rsid w:val="00960FC1"/>
    <w:rsid w:val="0097286E"/>
    <w:rsid w:val="0098462A"/>
    <w:rsid w:val="00991A56"/>
    <w:rsid w:val="00994A46"/>
    <w:rsid w:val="00995641"/>
    <w:rsid w:val="00997703"/>
    <w:rsid w:val="009A4B44"/>
    <w:rsid w:val="009A612F"/>
    <w:rsid w:val="009A69DE"/>
    <w:rsid w:val="009A76EF"/>
    <w:rsid w:val="009B0A72"/>
    <w:rsid w:val="009B4EC1"/>
    <w:rsid w:val="009B6439"/>
    <w:rsid w:val="009C3A70"/>
    <w:rsid w:val="009C3A99"/>
    <w:rsid w:val="009C45C4"/>
    <w:rsid w:val="009C7C46"/>
    <w:rsid w:val="009C7EDE"/>
    <w:rsid w:val="009D0B70"/>
    <w:rsid w:val="009D2240"/>
    <w:rsid w:val="009D4D3D"/>
    <w:rsid w:val="009E1E5A"/>
    <w:rsid w:val="009E3CBC"/>
    <w:rsid w:val="009E4E76"/>
    <w:rsid w:val="009F4628"/>
    <w:rsid w:val="009F77A5"/>
    <w:rsid w:val="009F7801"/>
    <w:rsid w:val="00A006E2"/>
    <w:rsid w:val="00A031CE"/>
    <w:rsid w:val="00A03954"/>
    <w:rsid w:val="00A13033"/>
    <w:rsid w:val="00A167B7"/>
    <w:rsid w:val="00A20035"/>
    <w:rsid w:val="00A201A5"/>
    <w:rsid w:val="00A24399"/>
    <w:rsid w:val="00A26E2F"/>
    <w:rsid w:val="00A27ACB"/>
    <w:rsid w:val="00A32EA5"/>
    <w:rsid w:val="00A34569"/>
    <w:rsid w:val="00A3585D"/>
    <w:rsid w:val="00A36808"/>
    <w:rsid w:val="00A45AD6"/>
    <w:rsid w:val="00A52ED2"/>
    <w:rsid w:val="00A52FC9"/>
    <w:rsid w:val="00A55FA3"/>
    <w:rsid w:val="00A57414"/>
    <w:rsid w:val="00A71D38"/>
    <w:rsid w:val="00A7627D"/>
    <w:rsid w:val="00A91FF0"/>
    <w:rsid w:val="00A9715C"/>
    <w:rsid w:val="00AB0410"/>
    <w:rsid w:val="00AB2932"/>
    <w:rsid w:val="00AC02A1"/>
    <w:rsid w:val="00AC1B97"/>
    <w:rsid w:val="00AC2A50"/>
    <w:rsid w:val="00AD10F6"/>
    <w:rsid w:val="00AD17E7"/>
    <w:rsid w:val="00AD4F8E"/>
    <w:rsid w:val="00AD7E11"/>
    <w:rsid w:val="00AE18A2"/>
    <w:rsid w:val="00AE6232"/>
    <w:rsid w:val="00AF7F9A"/>
    <w:rsid w:val="00B00564"/>
    <w:rsid w:val="00B02054"/>
    <w:rsid w:val="00B026F4"/>
    <w:rsid w:val="00B14F16"/>
    <w:rsid w:val="00B155BC"/>
    <w:rsid w:val="00B15673"/>
    <w:rsid w:val="00B16FEC"/>
    <w:rsid w:val="00B202B0"/>
    <w:rsid w:val="00B22D63"/>
    <w:rsid w:val="00B23206"/>
    <w:rsid w:val="00B23B59"/>
    <w:rsid w:val="00B25988"/>
    <w:rsid w:val="00B25CCD"/>
    <w:rsid w:val="00B33298"/>
    <w:rsid w:val="00B33C96"/>
    <w:rsid w:val="00B35D35"/>
    <w:rsid w:val="00B54D6F"/>
    <w:rsid w:val="00B5654F"/>
    <w:rsid w:val="00B57D76"/>
    <w:rsid w:val="00B625FB"/>
    <w:rsid w:val="00B62E8B"/>
    <w:rsid w:val="00B63F65"/>
    <w:rsid w:val="00B64D05"/>
    <w:rsid w:val="00B72101"/>
    <w:rsid w:val="00B735A1"/>
    <w:rsid w:val="00B7766A"/>
    <w:rsid w:val="00B814F0"/>
    <w:rsid w:val="00B86B35"/>
    <w:rsid w:val="00B9149D"/>
    <w:rsid w:val="00B92D1A"/>
    <w:rsid w:val="00BA2DE7"/>
    <w:rsid w:val="00BA50AA"/>
    <w:rsid w:val="00BA548B"/>
    <w:rsid w:val="00BB2273"/>
    <w:rsid w:val="00BB5160"/>
    <w:rsid w:val="00BC3405"/>
    <w:rsid w:val="00BC4096"/>
    <w:rsid w:val="00BD102C"/>
    <w:rsid w:val="00BD34EA"/>
    <w:rsid w:val="00BF37B0"/>
    <w:rsid w:val="00BF42B0"/>
    <w:rsid w:val="00C1063A"/>
    <w:rsid w:val="00C10EAB"/>
    <w:rsid w:val="00C200A0"/>
    <w:rsid w:val="00C2378D"/>
    <w:rsid w:val="00C27B8F"/>
    <w:rsid w:val="00C33BC6"/>
    <w:rsid w:val="00C36ED4"/>
    <w:rsid w:val="00C404B7"/>
    <w:rsid w:val="00C44053"/>
    <w:rsid w:val="00C445E2"/>
    <w:rsid w:val="00C4663B"/>
    <w:rsid w:val="00C47012"/>
    <w:rsid w:val="00C50C02"/>
    <w:rsid w:val="00C53741"/>
    <w:rsid w:val="00C5378B"/>
    <w:rsid w:val="00C56947"/>
    <w:rsid w:val="00C65BDD"/>
    <w:rsid w:val="00C672BD"/>
    <w:rsid w:val="00C7709F"/>
    <w:rsid w:val="00C86663"/>
    <w:rsid w:val="00C86818"/>
    <w:rsid w:val="00C931E6"/>
    <w:rsid w:val="00C94F6A"/>
    <w:rsid w:val="00C9785E"/>
    <w:rsid w:val="00CA3096"/>
    <w:rsid w:val="00CA5E41"/>
    <w:rsid w:val="00CB13C8"/>
    <w:rsid w:val="00CB6911"/>
    <w:rsid w:val="00CB7729"/>
    <w:rsid w:val="00CC1BF7"/>
    <w:rsid w:val="00CC7A4F"/>
    <w:rsid w:val="00CD3B56"/>
    <w:rsid w:val="00CD67E5"/>
    <w:rsid w:val="00CE0BFA"/>
    <w:rsid w:val="00CE52D0"/>
    <w:rsid w:val="00CF7FCA"/>
    <w:rsid w:val="00D004D6"/>
    <w:rsid w:val="00D05080"/>
    <w:rsid w:val="00D11577"/>
    <w:rsid w:val="00D145A6"/>
    <w:rsid w:val="00D1703E"/>
    <w:rsid w:val="00D2558F"/>
    <w:rsid w:val="00D3069B"/>
    <w:rsid w:val="00D363D3"/>
    <w:rsid w:val="00D36CB1"/>
    <w:rsid w:val="00D41BD8"/>
    <w:rsid w:val="00D42299"/>
    <w:rsid w:val="00D42A3D"/>
    <w:rsid w:val="00D42E00"/>
    <w:rsid w:val="00D458EC"/>
    <w:rsid w:val="00D60679"/>
    <w:rsid w:val="00D62A01"/>
    <w:rsid w:val="00D712B4"/>
    <w:rsid w:val="00D71723"/>
    <w:rsid w:val="00D723FE"/>
    <w:rsid w:val="00D729F9"/>
    <w:rsid w:val="00D73899"/>
    <w:rsid w:val="00D743CA"/>
    <w:rsid w:val="00D77321"/>
    <w:rsid w:val="00D81A15"/>
    <w:rsid w:val="00D8625A"/>
    <w:rsid w:val="00D86431"/>
    <w:rsid w:val="00D95AD8"/>
    <w:rsid w:val="00D97FA8"/>
    <w:rsid w:val="00DA1A85"/>
    <w:rsid w:val="00DA4695"/>
    <w:rsid w:val="00DA55AF"/>
    <w:rsid w:val="00DA78BA"/>
    <w:rsid w:val="00DA7A99"/>
    <w:rsid w:val="00DB3927"/>
    <w:rsid w:val="00DB6B81"/>
    <w:rsid w:val="00DC7A14"/>
    <w:rsid w:val="00DE4832"/>
    <w:rsid w:val="00DF0B0D"/>
    <w:rsid w:val="00E06AE5"/>
    <w:rsid w:val="00E35349"/>
    <w:rsid w:val="00E416A2"/>
    <w:rsid w:val="00E43BE0"/>
    <w:rsid w:val="00E4460D"/>
    <w:rsid w:val="00E50BAF"/>
    <w:rsid w:val="00E50D5F"/>
    <w:rsid w:val="00E549A6"/>
    <w:rsid w:val="00E55779"/>
    <w:rsid w:val="00E60C41"/>
    <w:rsid w:val="00E6492D"/>
    <w:rsid w:val="00E83F46"/>
    <w:rsid w:val="00E94007"/>
    <w:rsid w:val="00E97C81"/>
    <w:rsid w:val="00EA2B6D"/>
    <w:rsid w:val="00EA2C44"/>
    <w:rsid w:val="00EA3042"/>
    <w:rsid w:val="00EA3C2B"/>
    <w:rsid w:val="00EA4397"/>
    <w:rsid w:val="00EB4179"/>
    <w:rsid w:val="00EC2F72"/>
    <w:rsid w:val="00EC7B94"/>
    <w:rsid w:val="00ED1A1B"/>
    <w:rsid w:val="00ED34FC"/>
    <w:rsid w:val="00ED368B"/>
    <w:rsid w:val="00ED65FC"/>
    <w:rsid w:val="00EE6C12"/>
    <w:rsid w:val="00EF21DF"/>
    <w:rsid w:val="00EF71A6"/>
    <w:rsid w:val="00EF7F18"/>
    <w:rsid w:val="00F00CEB"/>
    <w:rsid w:val="00F00F49"/>
    <w:rsid w:val="00F01D2F"/>
    <w:rsid w:val="00F07D49"/>
    <w:rsid w:val="00F1206F"/>
    <w:rsid w:val="00F17FB8"/>
    <w:rsid w:val="00F23D73"/>
    <w:rsid w:val="00F35830"/>
    <w:rsid w:val="00F36FEA"/>
    <w:rsid w:val="00F4576E"/>
    <w:rsid w:val="00F47282"/>
    <w:rsid w:val="00F50FD4"/>
    <w:rsid w:val="00F51ED7"/>
    <w:rsid w:val="00F553A6"/>
    <w:rsid w:val="00F64545"/>
    <w:rsid w:val="00F64A18"/>
    <w:rsid w:val="00F65F6F"/>
    <w:rsid w:val="00F759F5"/>
    <w:rsid w:val="00F81337"/>
    <w:rsid w:val="00F910E8"/>
    <w:rsid w:val="00F91763"/>
    <w:rsid w:val="00F94DAB"/>
    <w:rsid w:val="00FA3CCA"/>
    <w:rsid w:val="00FB357C"/>
    <w:rsid w:val="00FC6EC6"/>
    <w:rsid w:val="00FC7684"/>
    <w:rsid w:val="00FD6B41"/>
    <w:rsid w:val="00FE136C"/>
    <w:rsid w:val="00FE1DBC"/>
    <w:rsid w:val="00FE2030"/>
    <w:rsid w:val="00FE3EB6"/>
    <w:rsid w:val="00FF0AC2"/>
    <w:rsid w:val="00FF4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7CCD3F"/>
  <w15:chartTrackingRefBased/>
  <w15:docId w15:val="{1899AC9E-36CD-4985-9511-07D98376D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4C30"/>
  </w:style>
  <w:style w:type="paragraph" w:styleId="Nagwek1">
    <w:name w:val="heading 1"/>
    <w:basedOn w:val="Normalny"/>
    <w:next w:val="Normalny"/>
    <w:link w:val="Nagwek1Znak"/>
    <w:qFormat/>
    <w:rsid w:val="00F65F6F"/>
    <w:pPr>
      <w:keepNext/>
      <w:spacing w:after="0" w:line="240" w:lineRule="auto"/>
      <w:jc w:val="center"/>
      <w:outlineLvl w:val="0"/>
    </w:pPr>
    <w:rPr>
      <w:rFonts w:ascii="Book Antiqua" w:eastAsia="Times New Roman" w:hAnsi="Book Antiqua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322F4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322F4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322F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CE52D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E52D0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4D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4D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4D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4D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4D96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F65F6F"/>
    <w:rPr>
      <w:rFonts w:ascii="Book Antiqua" w:eastAsia="Times New Roman" w:hAnsi="Book Antiqua" w:cs="Times New Roman"/>
      <w:b/>
      <w:sz w:val="32"/>
      <w:szCs w:val="20"/>
      <w:lang w:eastAsia="pl-PL"/>
    </w:rPr>
  </w:style>
  <w:style w:type="table" w:styleId="Tabela-Siatka">
    <w:name w:val="Table Grid"/>
    <w:basedOn w:val="Standardowy"/>
    <w:uiPriority w:val="39"/>
    <w:rsid w:val="00C50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50C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0C02"/>
  </w:style>
  <w:style w:type="paragraph" w:styleId="Stopka">
    <w:name w:val="footer"/>
    <w:basedOn w:val="Normalny"/>
    <w:link w:val="StopkaZnak"/>
    <w:uiPriority w:val="99"/>
    <w:unhideWhenUsed/>
    <w:rsid w:val="00C50C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C02"/>
  </w:style>
  <w:style w:type="character" w:styleId="UyteHipercze">
    <w:name w:val="FollowedHyperlink"/>
    <w:basedOn w:val="Domylnaczcionkaakapitu"/>
    <w:uiPriority w:val="99"/>
    <w:semiHidden/>
    <w:unhideWhenUsed/>
    <w:rsid w:val="00F4576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77EB2-0AE0-4D72-911B-F136CA26F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1185</Words>
  <Characters>7115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Śmiech</dc:creator>
  <cp:keywords/>
  <dc:description/>
  <cp:lastModifiedBy>Delis-Szeląg Katarzyna</cp:lastModifiedBy>
  <cp:revision>2</cp:revision>
  <dcterms:created xsi:type="dcterms:W3CDTF">2022-12-13T15:42:00Z</dcterms:created>
  <dcterms:modified xsi:type="dcterms:W3CDTF">2022-12-13T15:42:00Z</dcterms:modified>
</cp:coreProperties>
</file>